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59E1" w14:textId="7F142A88" w:rsidR="00990BAE" w:rsidRPr="00DB7768" w:rsidRDefault="008D16CE">
      <w:pPr>
        <w:spacing w:after="100"/>
        <w:rPr>
          <w:rFonts w:asciiTheme="minorHAnsi" w:hAnsiTheme="minorHAnsi"/>
          <w:sz w:val="36"/>
          <w:szCs w:val="36"/>
        </w:rPr>
      </w:pPr>
      <w:r w:rsidRPr="00DB7768">
        <w:rPr>
          <w:rFonts w:asciiTheme="minorHAnsi" w:eastAsia="Segoe UI" w:hAnsiTheme="minorHAnsi" w:cs="Segoe UI"/>
          <w:b/>
          <w:bCs/>
          <w:sz w:val="36"/>
          <w:szCs w:val="36"/>
        </w:rPr>
        <w:t xml:space="preserve">New Year Townhall </w:t>
      </w:r>
      <w:r w:rsidR="00320E95">
        <w:rPr>
          <w:rFonts w:asciiTheme="minorHAnsi" w:eastAsia="Segoe UI" w:hAnsiTheme="minorHAnsi" w:cs="Segoe UI"/>
          <w:b/>
          <w:bCs/>
          <w:sz w:val="36"/>
          <w:szCs w:val="36"/>
        </w:rPr>
        <w:t>Digest</w:t>
      </w:r>
    </w:p>
    <w:p w14:paraId="4DAA2096" w14:textId="259CF371" w:rsidR="00990BAE" w:rsidRPr="00DB7768" w:rsidRDefault="004046A0">
      <w:pPr>
        <w:spacing w:after="100"/>
        <w:rPr>
          <w:rFonts w:asciiTheme="minorHAnsi" w:hAnsiTheme="minorHAnsi"/>
          <w:sz w:val="24"/>
          <w:szCs w:val="24"/>
        </w:rPr>
      </w:pPr>
      <w:r w:rsidRPr="00DB7768">
        <w:rPr>
          <w:rFonts w:asciiTheme="minorHAnsi" w:eastAsia="Segoe UI" w:hAnsiTheme="minorHAnsi" w:cs="Segoe UI"/>
          <w:sz w:val="24"/>
          <w:szCs w:val="24"/>
        </w:rPr>
        <w:t xml:space="preserve">9 January 2025, </w:t>
      </w:r>
      <w:r w:rsidR="006142E0">
        <w:rPr>
          <w:rFonts w:asciiTheme="minorHAnsi" w:eastAsia="Segoe UI" w:hAnsiTheme="minorHAnsi" w:cs="Segoe UI"/>
          <w:sz w:val="24"/>
          <w:szCs w:val="24"/>
        </w:rPr>
        <w:t>13</w:t>
      </w:r>
      <w:r w:rsidRPr="00DB7768">
        <w:rPr>
          <w:rFonts w:asciiTheme="minorHAnsi" w:eastAsia="Segoe UI" w:hAnsiTheme="minorHAnsi" w:cs="Segoe UI"/>
          <w:sz w:val="24"/>
          <w:szCs w:val="24"/>
        </w:rPr>
        <w:t>:</w:t>
      </w:r>
      <w:r w:rsidR="006142E0">
        <w:rPr>
          <w:rFonts w:asciiTheme="minorHAnsi" w:eastAsia="Segoe UI" w:hAnsiTheme="minorHAnsi" w:cs="Segoe UI"/>
          <w:sz w:val="24"/>
          <w:szCs w:val="24"/>
        </w:rPr>
        <w:t>30</w:t>
      </w:r>
      <w:r w:rsidRPr="00DB7768">
        <w:rPr>
          <w:rFonts w:asciiTheme="minorHAnsi" w:eastAsia="Segoe UI" w:hAnsiTheme="minorHAnsi" w:cs="Segoe UI"/>
          <w:sz w:val="24"/>
          <w:szCs w:val="24"/>
        </w:rPr>
        <w:t>pm</w:t>
      </w:r>
      <w:r w:rsidR="006142E0">
        <w:rPr>
          <w:rFonts w:asciiTheme="minorHAnsi" w:eastAsia="Segoe UI" w:hAnsiTheme="minorHAnsi" w:cs="Segoe UI"/>
          <w:sz w:val="24"/>
          <w:szCs w:val="24"/>
        </w:rPr>
        <w:t xml:space="preserve"> GMT</w:t>
      </w:r>
    </w:p>
    <w:p w14:paraId="7697541A" w14:textId="11340148" w:rsidR="008D16CE" w:rsidRPr="00D17BFF" w:rsidRDefault="004046A0" w:rsidP="008D16CE">
      <w:pPr>
        <w:spacing w:line="300" w:lineRule="auto"/>
        <w:rPr>
          <w:rFonts w:asciiTheme="minorHAnsi" w:eastAsia="Segoe UI" w:hAnsiTheme="minorHAnsi" w:cs="Segoe UI"/>
          <w:b/>
          <w:bCs/>
          <w:color w:val="215E99" w:themeColor="text2" w:themeTint="BF"/>
          <w:sz w:val="28"/>
          <w:szCs w:val="28"/>
        </w:rPr>
      </w:pPr>
      <w:r w:rsidRPr="00D17BFF">
        <w:rPr>
          <w:rFonts w:asciiTheme="minorHAnsi" w:eastAsia="Segoe UI" w:hAnsiTheme="minorHAnsi" w:cs="Segoe UI"/>
          <w:b/>
          <w:bCs/>
          <w:color w:val="215E99" w:themeColor="text2" w:themeTint="BF"/>
          <w:sz w:val="24"/>
          <w:szCs w:val="24"/>
        </w:rPr>
        <w:br/>
      </w:r>
      <w:r w:rsidR="008D16CE" w:rsidRPr="00D17BFF">
        <w:rPr>
          <w:rFonts w:asciiTheme="minorHAnsi" w:eastAsia="Segoe UI" w:hAnsiTheme="minorHAnsi" w:cs="Segoe UI"/>
          <w:b/>
          <w:bCs/>
          <w:color w:val="215E99" w:themeColor="text2" w:themeTint="BF"/>
          <w:sz w:val="28"/>
          <w:szCs w:val="28"/>
        </w:rPr>
        <w:t>Opening Remarks by Romain Guinier</w:t>
      </w:r>
      <w:r w:rsidR="006142E0" w:rsidRPr="00D17BFF">
        <w:rPr>
          <w:rFonts w:asciiTheme="minorHAnsi" w:eastAsia="Segoe UI" w:hAnsiTheme="minorHAnsi" w:cs="Segoe UI"/>
          <w:b/>
          <w:bCs/>
          <w:color w:val="215E99" w:themeColor="text2" w:themeTint="BF"/>
          <w:sz w:val="28"/>
          <w:szCs w:val="28"/>
        </w:rPr>
        <w:br/>
      </w:r>
    </w:p>
    <w:p w14:paraId="237E367C" w14:textId="4A228776" w:rsidR="004D103A"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b/>
          <w:bCs/>
          <w:color w:val="E97132" w:themeColor="accent2"/>
          <w:sz w:val="24"/>
          <w:szCs w:val="24"/>
        </w:rPr>
        <w:t>Romain:</w:t>
      </w:r>
      <w:r w:rsidRPr="004D103A">
        <w:rPr>
          <w:rFonts w:asciiTheme="minorHAnsi" w:eastAsia="Segoe UI" w:hAnsiTheme="minorHAnsi" w:cs="Segoe UI"/>
          <w:sz w:val="24"/>
          <w:szCs w:val="24"/>
        </w:rPr>
        <w:t xml:space="preserve"> Good morning, team! Happy New Year to you all. I hope you enjoyed the holiday season and are starting 2025 with renewed energy and positivity.</w:t>
      </w:r>
    </w:p>
    <w:p w14:paraId="2AC5F520" w14:textId="77777777" w:rsidR="004D103A" w:rsidRPr="004D103A" w:rsidRDefault="004D103A" w:rsidP="004D103A">
      <w:pPr>
        <w:spacing w:line="300" w:lineRule="auto"/>
        <w:rPr>
          <w:rFonts w:asciiTheme="minorHAnsi" w:eastAsia="Segoe UI" w:hAnsiTheme="minorHAnsi" w:cs="Segoe UI"/>
          <w:sz w:val="24"/>
          <w:szCs w:val="24"/>
        </w:rPr>
      </w:pPr>
    </w:p>
    <w:p w14:paraId="3BFCF210" w14:textId="53A514C5" w:rsidR="004D103A"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sz w:val="24"/>
          <w:szCs w:val="24"/>
        </w:rPr>
        <w:t>Looking back, 2024 was a year of challenges and progress. We didn’t quite deliver the masterpiece we envisioned, but we laid a strong foundation. Think of it as framing a solid canvas</w:t>
      </w:r>
      <w:r w:rsidR="00521F5B">
        <w:rPr>
          <w:rFonts w:asciiTheme="minorHAnsi" w:eastAsia="Segoe UI" w:hAnsiTheme="minorHAnsi" w:cs="Segoe UI"/>
          <w:sz w:val="24"/>
          <w:szCs w:val="24"/>
        </w:rPr>
        <w:t xml:space="preserve"> - </w:t>
      </w:r>
      <w:r w:rsidRPr="004D103A">
        <w:rPr>
          <w:rFonts w:asciiTheme="minorHAnsi" w:eastAsia="Segoe UI" w:hAnsiTheme="minorHAnsi" w:cs="Segoe UI"/>
          <w:sz w:val="24"/>
          <w:szCs w:val="24"/>
        </w:rPr>
        <w:t>the masterpiece is still a work in progress. Let’s make 2025 inspiring, with the precision of Michelangelo and the allure of Picasso.</w:t>
      </w:r>
    </w:p>
    <w:p w14:paraId="10D348C4" w14:textId="77777777" w:rsidR="004D103A" w:rsidRPr="004D103A" w:rsidRDefault="004D103A" w:rsidP="004D103A">
      <w:pPr>
        <w:spacing w:line="300" w:lineRule="auto"/>
        <w:rPr>
          <w:rFonts w:asciiTheme="minorHAnsi" w:eastAsia="Segoe UI" w:hAnsiTheme="minorHAnsi" w:cs="Segoe UI"/>
          <w:sz w:val="24"/>
          <w:szCs w:val="24"/>
        </w:rPr>
      </w:pPr>
    </w:p>
    <w:p w14:paraId="08751D04" w14:textId="66719178" w:rsidR="00212EC5" w:rsidRPr="00DB7768" w:rsidRDefault="004D103A" w:rsidP="004D103A">
      <w:pPr>
        <w:spacing w:line="300" w:lineRule="auto"/>
        <w:rPr>
          <w:rFonts w:asciiTheme="minorHAnsi" w:eastAsia="Segoe UI" w:hAnsiTheme="minorHAnsi" w:cs="Segoe UI"/>
          <w:sz w:val="24"/>
          <w:szCs w:val="24"/>
        </w:rPr>
      </w:pPr>
      <w:r w:rsidRPr="004D103A">
        <w:rPr>
          <w:rFonts w:asciiTheme="minorHAnsi" w:eastAsia="Segoe UI" w:hAnsiTheme="minorHAnsi" w:cs="Segoe UI"/>
          <w:sz w:val="24"/>
          <w:szCs w:val="24"/>
        </w:rPr>
        <w:t>Today, I’m joined by two guests: Ellie, who started this week as our new Global Communications Manager, and Sanjay, who will share an exciting initiative. Let’s dive into our reflections on 2024 and our priorities for 2025.</w:t>
      </w:r>
    </w:p>
    <w:p w14:paraId="27CEE46F" w14:textId="2E4F48D5" w:rsidR="00212EC5" w:rsidRPr="004D103A" w:rsidRDefault="00000000" w:rsidP="004D103A">
      <w:pPr>
        <w:spacing w:line="300" w:lineRule="auto"/>
        <w:rPr>
          <w:rFonts w:asciiTheme="minorHAnsi" w:eastAsia="Segoe UI" w:hAnsiTheme="minorHAnsi" w:cs="Segoe UI"/>
          <w:sz w:val="24"/>
          <w:szCs w:val="24"/>
        </w:rPr>
      </w:pPr>
      <w:r>
        <w:rPr>
          <w:rFonts w:asciiTheme="minorHAnsi" w:eastAsia="Segoe UI" w:hAnsiTheme="minorHAnsi" w:cs="Segoe UI"/>
          <w:sz w:val="24"/>
          <w:szCs w:val="24"/>
        </w:rPr>
        <w:pict w14:anchorId="32A9D6F7">
          <v:rect id="_x0000_i1025" style="width:0;height:1.5pt" o:hralign="center" o:hrstd="t" o:hr="t" fillcolor="#a0a0a0" stroked="f"/>
        </w:pict>
      </w:r>
    </w:p>
    <w:p w14:paraId="3CE4C157" w14:textId="77777777" w:rsidR="00B979EC" w:rsidRPr="00B979EC" w:rsidRDefault="00B979EC" w:rsidP="00CA4990">
      <w:pPr>
        <w:spacing w:after="240" w:line="300" w:lineRule="auto"/>
        <w:rPr>
          <w:rFonts w:asciiTheme="minorHAnsi" w:eastAsia="Segoe UI" w:hAnsiTheme="minorHAnsi" w:cs="Segoe UI"/>
          <w:b/>
          <w:bCs/>
          <w:color w:val="215E99" w:themeColor="text2" w:themeTint="BF"/>
          <w:sz w:val="28"/>
          <w:szCs w:val="28"/>
        </w:rPr>
      </w:pPr>
      <w:r w:rsidRPr="00B979EC">
        <w:rPr>
          <w:rFonts w:asciiTheme="minorHAnsi" w:eastAsia="Segoe UI" w:hAnsiTheme="minorHAnsi" w:cs="Segoe UI"/>
          <w:b/>
          <w:bCs/>
          <w:color w:val="215E99" w:themeColor="text2" w:themeTint="BF"/>
          <w:sz w:val="28"/>
          <w:szCs w:val="28"/>
        </w:rPr>
        <w:t>2024 Reflections</w:t>
      </w:r>
    </w:p>
    <w:p w14:paraId="2ED9F236" w14:textId="77777777" w:rsidR="00B979EC" w:rsidRPr="00B979EC" w:rsidRDefault="00B979EC" w:rsidP="00D17BFF">
      <w:pPr>
        <w:numPr>
          <w:ilvl w:val="0"/>
          <w:numId w:val="2"/>
        </w:numPr>
        <w:tabs>
          <w:tab w:val="clear" w:pos="720"/>
          <w:tab w:val="num" w:pos="360"/>
        </w:tabs>
        <w:spacing w:after="240" w:line="300" w:lineRule="auto"/>
        <w:ind w:left="360"/>
        <w:rPr>
          <w:rFonts w:asciiTheme="minorHAnsi" w:eastAsia="Segoe UI" w:hAnsiTheme="minorHAnsi" w:cs="Segoe UI"/>
          <w:sz w:val="24"/>
          <w:szCs w:val="24"/>
        </w:rPr>
      </w:pPr>
      <w:r w:rsidRPr="00B979EC">
        <w:rPr>
          <w:rFonts w:asciiTheme="minorHAnsi" w:eastAsia="Segoe UI" w:hAnsiTheme="minorHAnsi" w:cs="Segoe UI"/>
          <w:b/>
          <w:bCs/>
          <w:sz w:val="24"/>
          <w:szCs w:val="24"/>
        </w:rPr>
        <w:t>Year-End Performance</w:t>
      </w:r>
    </w:p>
    <w:p w14:paraId="24E0F1C7" w14:textId="7F1ABC0E" w:rsidR="00363D92" w:rsidRPr="00DB7768" w:rsidRDefault="0097322B"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DB7768">
        <w:rPr>
          <w:rFonts w:asciiTheme="minorHAnsi" w:eastAsia="Segoe UI" w:hAnsiTheme="minorHAnsi" w:cs="Segoe UI"/>
          <w:sz w:val="24"/>
          <w:szCs w:val="24"/>
        </w:rPr>
        <w:t xml:space="preserve">From a </w:t>
      </w:r>
      <w:r w:rsidR="00363D92" w:rsidRPr="00DB7768">
        <w:rPr>
          <w:rFonts w:asciiTheme="minorHAnsi" w:eastAsia="Segoe UI" w:hAnsiTheme="minorHAnsi" w:cs="Segoe UI"/>
          <w:sz w:val="24"/>
          <w:szCs w:val="24"/>
        </w:rPr>
        <w:t xml:space="preserve">strict </w:t>
      </w:r>
      <w:proofErr w:type="gramStart"/>
      <w:r w:rsidRPr="00DB7768">
        <w:rPr>
          <w:rFonts w:asciiTheme="minorHAnsi" w:eastAsia="Segoe UI" w:hAnsiTheme="minorHAnsi" w:cs="Segoe UI"/>
          <w:sz w:val="24"/>
          <w:szCs w:val="24"/>
        </w:rPr>
        <w:t>numbers</w:t>
      </w:r>
      <w:proofErr w:type="gramEnd"/>
      <w:r w:rsidRPr="00DB7768">
        <w:rPr>
          <w:rFonts w:asciiTheme="minorHAnsi" w:eastAsia="Segoe UI" w:hAnsiTheme="minorHAnsi" w:cs="Segoe UI"/>
          <w:sz w:val="24"/>
          <w:szCs w:val="24"/>
        </w:rPr>
        <w:t xml:space="preserve"> perspective, we didn’t land where we expected</w:t>
      </w:r>
      <w:r w:rsidR="00521F5B">
        <w:rPr>
          <w:rFonts w:asciiTheme="minorHAnsi" w:eastAsia="Segoe UI" w:hAnsiTheme="minorHAnsi" w:cs="Segoe UI"/>
          <w:sz w:val="24"/>
          <w:szCs w:val="24"/>
        </w:rPr>
        <w:t>,</w:t>
      </w:r>
      <w:r w:rsidR="00363D92" w:rsidRPr="00DB7768">
        <w:rPr>
          <w:rFonts w:asciiTheme="minorHAnsi" w:eastAsia="Segoe UI" w:hAnsiTheme="minorHAnsi" w:cs="Segoe UI"/>
          <w:sz w:val="24"/>
          <w:szCs w:val="24"/>
        </w:rPr>
        <w:t xml:space="preserve"> but this doesn't mean that we didn't manage to deliver significant achievements last year</w:t>
      </w:r>
      <w:r w:rsidR="00631676" w:rsidRPr="00DB7768">
        <w:rPr>
          <w:rFonts w:asciiTheme="minorHAnsi" w:eastAsia="Segoe UI" w:hAnsiTheme="minorHAnsi" w:cs="Segoe UI"/>
          <w:sz w:val="24"/>
          <w:szCs w:val="24"/>
        </w:rPr>
        <w:t xml:space="preserve">. </w:t>
      </w:r>
    </w:p>
    <w:p w14:paraId="11688CBF" w14:textId="77777777" w:rsidR="00557FBB" w:rsidRPr="00DB7768" w:rsidRDefault="00557FBB" w:rsidP="00D17BFF">
      <w:pPr>
        <w:numPr>
          <w:ilvl w:val="1"/>
          <w:numId w:val="2"/>
        </w:numPr>
        <w:tabs>
          <w:tab w:val="clear" w:pos="1440"/>
          <w:tab w:val="num" w:pos="1080"/>
        </w:tabs>
        <w:spacing w:line="300" w:lineRule="auto"/>
        <w:ind w:left="1080"/>
        <w:rPr>
          <w:rFonts w:asciiTheme="minorHAnsi" w:hAnsiTheme="minorHAnsi"/>
          <w:sz w:val="24"/>
          <w:szCs w:val="24"/>
        </w:rPr>
      </w:pPr>
      <w:r w:rsidRPr="00DB7768">
        <w:rPr>
          <w:rFonts w:asciiTheme="minorHAnsi" w:eastAsia="Segoe UI" w:hAnsiTheme="minorHAnsi" w:cs="Segoe UI"/>
          <w:sz w:val="24"/>
          <w:szCs w:val="24"/>
        </w:rPr>
        <w:t>In a very adverse market environment, we managed to gain market shares.</w:t>
      </w:r>
    </w:p>
    <w:p w14:paraId="72850455" w14:textId="22B955B8" w:rsidR="000D6CF7" w:rsidRPr="00CA4990" w:rsidRDefault="000D6CF7" w:rsidP="00D17BFF">
      <w:pPr>
        <w:numPr>
          <w:ilvl w:val="1"/>
          <w:numId w:val="2"/>
        </w:numPr>
        <w:tabs>
          <w:tab w:val="clear" w:pos="1440"/>
          <w:tab w:val="num" w:pos="1080"/>
        </w:tabs>
        <w:spacing w:line="300" w:lineRule="auto"/>
        <w:ind w:left="1080"/>
        <w:rPr>
          <w:rFonts w:asciiTheme="minorHAnsi" w:hAnsiTheme="minorHAnsi"/>
          <w:sz w:val="24"/>
          <w:szCs w:val="24"/>
        </w:rPr>
      </w:pPr>
      <w:r w:rsidRPr="00DB7768">
        <w:rPr>
          <w:rFonts w:asciiTheme="minorHAnsi" w:eastAsia="Segoe UI" w:hAnsiTheme="minorHAnsi" w:cs="Segoe UI"/>
          <w:sz w:val="24"/>
          <w:szCs w:val="24"/>
        </w:rPr>
        <w:t xml:space="preserve">New Brand Positionings: Winston </w:t>
      </w:r>
      <w:r w:rsidR="00E656E2">
        <w:rPr>
          <w:rFonts w:asciiTheme="minorHAnsi" w:eastAsia="Segoe UI" w:hAnsiTheme="minorHAnsi" w:cs="Segoe UI"/>
          <w:sz w:val="24"/>
          <w:szCs w:val="24"/>
        </w:rPr>
        <w:t xml:space="preserve">&amp; </w:t>
      </w:r>
      <w:r w:rsidRPr="00DB7768">
        <w:rPr>
          <w:rFonts w:asciiTheme="minorHAnsi" w:eastAsia="Segoe UI" w:hAnsiTheme="minorHAnsi" w:cs="Segoe UI"/>
          <w:sz w:val="24"/>
          <w:szCs w:val="24"/>
        </w:rPr>
        <w:t>Newton</w:t>
      </w:r>
      <w:r w:rsidR="00E656E2">
        <w:rPr>
          <w:rFonts w:asciiTheme="minorHAnsi" w:eastAsia="Segoe UI" w:hAnsiTheme="minorHAnsi" w:cs="Segoe UI"/>
          <w:sz w:val="24"/>
          <w:szCs w:val="24"/>
        </w:rPr>
        <w:t xml:space="preserve">, Liquitex, </w:t>
      </w:r>
      <w:proofErr w:type="spellStart"/>
      <w:r w:rsidR="00E656E2">
        <w:rPr>
          <w:rFonts w:asciiTheme="minorHAnsi" w:eastAsia="Segoe UI" w:hAnsiTheme="minorHAnsi" w:cs="Segoe UI"/>
          <w:sz w:val="24"/>
          <w:szCs w:val="24"/>
        </w:rPr>
        <w:t>Lefranc</w:t>
      </w:r>
      <w:proofErr w:type="spellEnd"/>
      <w:r w:rsidR="00E656E2">
        <w:rPr>
          <w:rFonts w:asciiTheme="minorHAnsi" w:eastAsia="Segoe UI" w:hAnsiTheme="minorHAnsi" w:cs="Segoe UI"/>
          <w:sz w:val="24"/>
          <w:szCs w:val="24"/>
        </w:rPr>
        <w:t xml:space="preserve"> B</w:t>
      </w:r>
      <w:r w:rsidRPr="00DB7768">
        <w:rPr>
          <w:rFonts w:asciiTheme="minorHAnsi" w:eastAsia="Segoe UI" w:hAnsiTheme="minorHAnsi" w:cs="Segoe UI"/>
          <w:sz w:val="24"/>
          <w:szCs w:val="24"/>
        </w:rPr>
        <w:t xml:space="preserve">ourgeois </w:t>
      </w:r>
      <w:r w:rsidR="00754A62">
        <w:rPr>
          <w:rFonts w:asciiTheme="minorHAnsi" w:eastAsia="Segoe UI" w:hAnsiTheme="minorHAnsi" w:cs="Segoe UI"/>
          <w:sz w:val="24"/>
          <w:szCs w:val="24"/>
        </w:rPr>
        <w:t>– these were</w:t>
      </w:r>
      <w:r w:rsidRPr="00DB7768">
        <w:rPr>
          <w:rFonts w:asciiTheme="minorHAnsi" w:eastAsia="Segoe UI" w:hAnsiTheme="minorHAnsi" w:cs="Segoe UI"/>
          <w:sz w:val="24"/>
          <w:szCs w:val="24"/>
        </w:rPr>
        <w:t xml:space="preserve"> well received by the market.</w:t>
      </w:r>
    </w:p>
    <w:p w14:paraId="2D3F7FBC" w14:textId="77777777" w:rsidR="00CA4990" w:rsidRPr="00DB7768" w:rsidRDefault="00CA4990" w:rsidP="00D17BFF">
      <w:pPr>
        <w:spacing w:line="300" w:lineRule="auto"/>
        <w:ind w:left="1080"/>
        <w:rPr>
          <w:rFonts w:asciiTheme="minorHAnsi" w:hAnsiTheme="minorHAnsi"/>
          <w:sz w:val="24"/>
          <w:szCs w:val="24"/>
        </w:rPr>
      </w:pPr>
    </w:p>
    <w:p w14:paraId="2042AFCD" w14:textId="77777777" w:rsidR="006940A9" w:rsidRPr="00DB7768" w:rsidRDefault="000D6CF7" w:rsidP="00D17BFF">
      <w:pPr>
        <w:numPr>
          <w:ilvl w:val="0"/>
          <w:numId w:val="2"/>
        </w:numPr>
        <w:tabs>
          <w:tab w:val="clear" w:pos="720"/>
          <w:tab w:val="num" w:pos="360"/>
        </w:tabs>
        <w:spacing w:after="240" w:line="300" w:lineRule="auto"/>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Strategic Progress</w:t>
      </w:r>
    </w:p>
    <w:p w14:paraId="41DCB97E" w14:textId="22154E5D" w:rsidR="006940A9" w:rsidRPr="00DB7768"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DB7768">
        <w:rPr>
          <w:rFonts w:asciiTheme="minorHAnsi" w:eastAsia="Segoe UI" w:hAnsiTheme="minorHAnsi" w:cs="Segoe UI"/>
          <w:sz w:val="24"/>
          <w:szCs w:val="24"/>
        </w:rPr>
        <w:t>We clarified our strategic direction with strong support from the new board.</w:t>
      </w:r>
    </w:p>
    <w:p w14:paraId="4BC4EB71" w14:textId="302B6B0F" w:rsidR="006940A9" w:rsidRPr="006940A9"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6940A9">
        <w:rPr>
          <w:rFonts w:asciiTheme="minorHAnsi" w:eastAsia="Segoe UI" w:hAnsiTheme="minorHAnsi" w:cs="Segoe UI"/>
          <w:sz w:val="24"/>
          <w:szCs w:val="24"/>
        </w:rPr>
        <w:t>Expanded our Direct-to-Consumer (D2C) pillar by launching digital flagships in the US, UK, and France.</w:t>
      </w:r>
    </w:p>
    <w:p w14:paraId="5C8931A1" w14:textId="77777777" w:rsidR="006940A9" w:rsidRDefault="006940A9" w:rsidP="00D17BFF">
      <w:pPr>
        <w:numPr>
          <w:ilvl w:val="1"/>
          <w:numId w:val="2"/>
        </w:numPr>
        <w:tabs>
          <w:tab w:val="clear" w:pos="1440"/>
          <w:tab w:val="num" w:pos="1080"/>
        </w:tabs>
        <w:spacing w:line="300" w:lineRule="auto"/>
        <w:ind w:left="1080"/>
        <w:rPr>
          <w:rFonts w:asciiTheme="minorHAnsi" w:eastAsia="Segoe UI" w:hAnsiTheme="minorHAnsi" w:cs="Segoe UI"/>
          <w:sz w:val="24"/>
          <w:szCs w:val="24"/>
        </w:rPr>
      </w:pPr>
      <w:r w:rsidRPr="006940A9">
        <w:rPr>
          <w:rFonts w:asciiTheme="minorHAnsi" w:eastAsia="Segoe UI" w:hAnsiTheme="minorHAnsi" w:cs="Segoe UI"/>
          <w:sz w:val="24"/>
          <w:szCs w:val="24"/>
        </w:rPr>
        <w:t>Re-engaged in key events like Creative World in Frankfurt and NAMTA in the US, strengthening our market presence.</w:t>
      </w:r>
    </w:p>
    <w:p w14:paraId="3744835B" w14:textId="77777777" w:rsidR="00CA4990" w:rsidRPr="006940A9" w:rsidRDefault="00CA4990" w:rsidP="00D17BFF">
      <w:pPr>
        <w:spacing w:line="300" w:lineRule="auto"/>
        <w:ind w:left="1080"/>
        <w:rPr>
          <w:rFonts w:asciiTheme="minorHAnsi" w:eastAsia="Segoe UI" w:hAnsiTheme="minorHAnsi" w:cs="Segoe UI"/>
          <w:sz w:val="24"/>
          <w:szCs w:val="24"/>
        </w:rPr>
      </w:pPr>
    </w:p>
    <w:p w14:paraId="4445B713" w14:textId="3B2682F8" w:rsidR="006564A9" w:rsidRPr="00754A62" w:rsidRDefault="006564A9" w:rsidP="00D17BFF">
      <w:pPr>
        <w:pStyle w:val="ListParagraph"/>
        <w:numPr>
          <w:ilvl w:val="0"/>
          <w:numId w:val="2"/>
        </w:numPr>
        <w:tabs>
          <w:tab w:val="clear" w:pos="720"/>
          <w:tab w:val="num" w:pos="360"/>
        </w:tabs>
        <w:spacing w:before="100" w:beforeAutospacing="1" w:after="100" w:afterAutospacing="1"/>
        <w:ind w:left="360"/>
        <w:rPr>
          <w:rFonts w:asciiTheme="minorHAnsi" w:hAnsiTheme="minorHAnsi"/>
          <w:b/>
          <w:bCs/>
          <w:sz w:val="24"/>
          <w:szCs w:val="24"/>
        </w:rPr>
      </w:pPr>
      <w:r w:rsidRPr="00754A62">
        <w:rPr>
          <w:rFonts w:asciiTheme="minorHAnsi" w:hAnsiTheme="minorHAnsi"/>
          <w:b/>
          <w:bCs/>
          <w:sz w:val="24"/>
          <w:szCs w:val="24"/>
        </w:rPr>
        <w:lastRenderedPageBreak/>
        <w:t>Cultural Shifts</w:t>
      </w:r>
      <w:r w:rsidR="00D17BFF">
        <w:rPr>
          <w:rFonts w:asciiTheme="minorHAnsi" w:hAnsiTheme="minorHAnsi"/>
          <w:b/>
          <w:bCs/>
          <w:sz w:val="24"/>
          <w:szCs w:val="24"/>
        </w:rPr>
        <w:br/>
      </w:r>
    </w:p>
    <w:p w14:paraId="418D3190" w14:textId="6D582467" w:rsidR="006564A9" w:rsidRPr="006564A9" w:rsidRDefault="006564A9" w:rsidP="00D17BFF">
      <w:pPr>
        <w:numPr>
          <w:ilvl w:val="1"/>
          <w:numId w:val="2"/>
        </w:numPr>
        <w:tabs>
          <w:tab w:val="clear" w:pos="1440"/>
          <w:tab w:val="num" w:pos="1080"/>
        </w:tabs>
        <w:spacing w:before="100" w:beforeAutospacing="1" w:after="100" w:afterAutospacing="1"/>
        <w:ind w:left="1080"/>
        <w:rPr>
          <w:rFonts w:asciiTheme="minorHAnsi" w:hAnsiTheme="minorHAnsi"/>
          <w:sz w:val="24"/>
          <w:szCs w:val="24"/>
        </w:rPr>
      </w:pPr>
      <w:r w:rsidRPr="006564A9">
        <w:rPr>
          <w:rFonts w:asciiTheme="minorHAnsi" w:hAnsiTheme="minorHAnsi"/>
          <w:sz w:val="24"/>
          <w:szCs w:val="24"/>
        </w:rPr>
        <w:t>Progress was made towards fostering a performance and accountability culture. While there’s still work to do, the shifts in ways of working are promising</w:t>
      </w:r>
      <w:r w:rsidR="00C87BDB" w:rsidRPr="00DB7768">
        <w:rPr>
          <w:rFonts w:asciiTheme="minorHAnsi" w:hAnsiTheme="minorHAnsi"/>
          <w:sz w:val="24"/>
          <w:szCs w:val="24"/>
        </w:rPr>
        <w:t>, towards collective responsibility and action-oriented decision making.</w:t>
      </w:r>
    </w:p>
    <w:p w14:paraId="681EED5D" w14:textId="6CBDCB5C" w:rsidR="00212EC5" w:rsidRPr="00DB7768" w:rsidRDefault="006564A9" w:rsidP="00D17BFF">
      <w:pPr>
        <w:numPr>
          <w:ilvl w:val="1"/>
          <w:numId w:val="2"/>
        </w:numPr>
        <w:tabs>
          <w:tab w:val="clear" w:pos="1440"/>
          <w:tab w:val="num" w:pos="1080"/>
        </w:tabs>
        <w:spacing w:before="100" w:beforeAutospacing="1" w:after="100" w:afterAutospacing="1"/>
        <w:ind w:left="1080"/>
        <w:rPr>
          <w:rFonts w:asciiTheme="minorHAnsi" w:hAnsiTheme="minorHAnsi"/>
          <w:sz w:val="24"/>
          <w:szCs w:val="24"/>
        </w:rPr>
      </w:pPr>
      <w:r w:rsidRPr="006564A9">
        <w:rPr>
          <w:rFonts w:asciiTheme="minorHAnsi" w:hAnsiTheme="minorHAnsi"/>
          <w:sz w:val="24"/>
          <w:szCs w:val="24"/>
        </w:rPr>
        <w:t>Employee engagement and loyalty remain our greatest assets</w:t>
      </w:r>
      <w:r w:rsidR="00A24420">
        <w:rPr>
          <w:rFonts w:asciiTheme="minorHAnsi" w:hAnsiTheme="minorHAnsi"/>
          <w:sz w:val="24"/>
          <w:szCs w:val="24"/>
        </w:rPr>
        <w:t xml:space="preserve"> - </w:t>
      </w:r>
      <w:r w:rsidRPr="006564A9">
        <w:rPr>
          <w:rFonts w:asciiTheme="minorHAnsi" w:hAnsiTheme="minorHAnsi"/>
          <w:sz w:val="24"/>
          <w:szCs w:val="24"/>
        </w:rPr>
        <w:t>thank you for your dedication.</w:t>
      </w:r>
    </w:p>
    <w:p w14:paraId="7EACDA10" w14:textId="7B6EE44E" w:rsidR="00212EC5" w:rsidRPr="00DB7768" w:rsidRDefault="00000000" w:rsidP="00D17BFF">
      <w:pPr>
        <w:spacing w:before="100" w:beforeAutospacing="1" w:after="100" w:afterAutospacing="1"/>
        <w:rPr>
          <w:rFonts w:asciiTheme="minorHAnsi" w:eastAsia="Segoe UI" w:hAnsiTheme="minorHAnsi" w:cs="Segoe UI"/>
          <w:sz w:val="24"/>
          <w:szCs w:val="24"/>
        </w:rPr>
      </w:pPr>
      <w:r>
        <w:rPr>
          <w:rFonts w:asciiTheme="minorHAnsi" w:eastAsia="Segoe UI" w:hAnsiTheme="minorHAnsi" w:cs="Segoe UI"/>
          <w:sz w:val="24"/>
          <w:szCs w:val="24"/>
        </w:rPr>
        <w:pict w14:anchorId="5A57F56B">
          <v:rect id="_x0000_i1026" style="width:0;height:1.5pt" o:hralign="center" o:hrstd="t" o:hr="t" fillcolor="#a0a0a0" stroked="f"/>
        </w:pict>
      </w:r>
    </w:p>
    <w:p w14:paraId="7019EB22" w14:textId="77777777" w:rsidR="00C86ABB" w:rsidRPr="00C86ABB" w:rsidRDefault="00C86ABB" w:rsidP="00D17BFF">
      <w:pPr>
        <w:spacing w:before="100" w:beforeAutospacing="1" w:after="100" w:afterAutospacing="1"/>
        <w:rPr>
          <w:rFonts w:asciiTheme="minorHAnsi" w:eastAsia="Segoe UI" w:hAnsiTheme="minorHAnsi" w:cs="Segoe UI"/>
          <w:b/>
          <w:bCs/>
          <w:color w:val="215E99" w:themeColor="text2" w:themeTint="BF"/>
          <w:sz w:val="28"/>
          <w:szCs w:val="28"/>
        </w:rPr>
      </w:pPr>
      <w:r w:rsidRPr="00C86ABB">
        <w:rPr>
          <w:rFonts w:asciiTheme="minorHAnsi" w:eastAsia="Segoe UI" w:hAnsiTheme="minorHAnsi" w:cs="Segoe UI"/>
          <w:b/>
          <w:bCs/>
          <w:color w:val="215E99" w:themeColor="text2" w:themeTint="BF"/>
          <w:sz w:val="28"/>
          <w:szCs w:val="28"/>
        </w:rPr>
        <w:t>2025 Priorities</w:t>
      </w:r>
    </w:p>
    <w:p w14:paraId="2D5E7289" w14:textId="4F7B3BFC" w:rsidR="00C86ABB" w:rsidRPr="00C86ABB" w:rsidRDefault="00C86ABB" w:rsidP="00D17BFF">
      <w:pPr>
        <w:numPr>
          <w:ilvl w:val="0"/>
          <w:numId w:val="7"/>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C86ABB">
        <w:rPr>
          <w:rFonts w:asciiTheme="minorHAnsi" w:eastAsia="Segoe UI" w:hAnsiTheme="minorHAnsi" w:cs="Segoe UI"/>
          <w:b/>
          <w:bCs/>
          <w:sz w:val="24"/>
          <w:szCs w:val="24"/>
        </w:rPr>
        <w:t>Delivering Business Objectives</w:t>
      </w:r>
      <w:r w:rsidR="00D17BFF">
        <w:rPr>
          <w:rFonts w:asciiTheme="minorHAnsi" w:eastAsia="Segoe UI" w:hAnsiTheme="minorHAnsi" w:cs="Segoe UI"/>
          <w:b/>
          <w:bCs/>
          <w:sz w:val="24"/>
          <w:szCs w:val="24"/>
        </w:rPr>
        <w:br/>
      </w:r>
    </w:p>
    <w:p w14:paraId="49ADC4C0" w14:textId="051B37D1" w:rsidR="001323C1" w:rsidRPr="00DB7768" w:rsidRDefault="00754A62"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Pr>
          <w:rFonts w:asciiTheme="minorHAnsi" w:eastAsia="Segoe UI" w:hAnsiTheme="minorHAnsi" w:cs="Segoe UI"/>
          <w:sz w:val="24"/>
          <w:szCs w:val="24"/>
        </w:rPr>
        <w:t>We must aim</w:t>
      </w:r>
      <w:r w:rsidR="001323C1" w:rsidRPr="00DB7768">
        <w:rPr>
          <w:rFonts w:asciiTheme="minorHAnsi" w:eastAsia="Segoe UI" w:hAnsiTheme="minorHAnsi" w:cs="Segoe UI"/>
          <w:sz w:val="24"/>
          <w:szCs w:val="24"/>
        </w:rPr>
        <w:t xml:space="preserve"> for additional market share gains.</w:t>
      </w:r>
    </w:p>
    <w:p w14:paraId="2CC34BA8" w14:textId="77777777" w:rsidR="004F0B01" w:rsidRPr="00DB7768" w:rsidRDefault="00C86ABB"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C86ABB">
        <w:rPr>
          <w:rFonts w:asciiTheme="minorHAnsi" w:eastAsia="Segoe UI" w:hAnsiTheme="minorHAnsi" w:cs="Segoe UI"/>
          <w:sz w:val="24"/>
          <w:szCs w:val="24"/>
        </w:rPr>
        <w:t>Focused action plans for each brand</w:t>
      </w:r>
      <w:r w:rsidR="004F0B01" w:rsidRPr="00DB7768">
        <w:rPr>
          <w:rFonts w:asciiTheme="minorHAnsi" w:eastAsia="Segoe UI" w:hAnsiTheme="minorHAnsi" w:cs="Segoe UI"/>
          <w:sz w:val="24"/>
          <w:szCs w:val="24"/>
        </w:rPr>
        <w:t>.</w:t>
      </w:r>
      <w:r w:rsidRPr="00C86ABB">
        <w:rPr>
          <w:rFonts w:asciiTheme="minorHAnsi" w:eastAsia="Segoe UI" w:hAnsiTheme="minorHAnsi" w:cs="Segoe UI"/>
          <w:sz w:val="24"/>
          <w:szCs w:val="24"/>
        </w:rPr>
        <w:t xml:space="preserve"> </w:t>
      </w:r>
    </w:p>
    <w:p w14:paraId="1B5CBCED" w14:textId="23CEB83E" w:rsidR="00C86ABB" w:rsidRPr="00C86ABB" w:rsidRDefault="004F0B01"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N</w:t>
      </w:r>
      <w:r w:rsidR="00C86ABB" w:rsidRPr="00C86ABB">
        <w:rPr>
          <w:rFonts w:asciiTheme="minorHAnsi" w:eastAsia="Segoe UI" w:hAnsiTheme="minorHAnsi" w:cs="Segoe UI"/>
          <w:sz w:val="24"/>
          <w:szCs w:val="24"/>
        </w:rPr>
        <w:t>ew product launches will drive growth</w:t>
      </w:r>
      <w:r w:rsidRPr="00DB7768">
        <w:rPr>
          <w:rFonts w:asciiTheme="minorHAnsi" w:eastAsia="Segoe UI" w:hAnsiTheme="minorHAnsi" w:cs="Segoe UI"/>
          <w:sz w:val="24"/>
          <w:szCs w:val="24"/>
        </w:rPr>
        <w:t xml:space="preserve">, and expansion of </w:t>
      </w:r>
      <w:r w:rsidR="00754A62" w:rsidRPr="00DB7768">
        <w:rPr>
          <w:rFonts w:asciiTheme="minorHAnsi" w:eastAsia="Segoe UI" w:hAnsiTheme="minorHAnsi" w:cs="Segoe UI"/>
          <w:sz w:val="24"/>
          <w:szCs w:val="24"/>
        </w:rPr>
        <w:t>our</w:t>
      </w:r>
      <w:r w:rsidRPr="00DB7768">
        <w:rPr>
          <w:rFonts w:asciiTheme="minorHAnsi" w:eastAsia="Segoe UI" w:hAnsiTheme="minorHAnsi" w:cs="Segoe UI"/>
          <w:sz w:val="24"/>
          <w:szCs w:val="24"/>
        </w:rPr>
        <w:t xml:space="preserve"> new sets programme.</w:t>
      </w:r>
    </w:p>
    <w:p w14:paraId="4FC88AB1" w14:textId="4D678880" w:rsidR="00C86ABB" w:rsidRPr="00DB7768" w:rsidRDefault="004F0B01"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Accelerate</w:t>
      </w:r>
      <w:r w:rsidR="00C86ABB" w:rsidRPr="00C86ABB">
        <w:rPr>
          <w:rFonts w:asciiTheme="minorHAnsi" w:eastAsia="Segoe UI" w:hAnsiTheme="minorHAnsi" w:cs="Segoe UI"/>
          <w:sz w:val="24"/>
          <w:szCs w:val="24"/>
        </w:rPr>
        <w:t xml:space="preserve"> our D2C </w:t>
      </w:r>
      <w:r w:rsidRPr="00DB7768">
        <w:rPr>
          <w:rFonts w:asciiTheme="minorHAnsi" w:eastAsia="Segoe UI" w:hAnsiTheme="minorHAnsi" w:cs="Segoe UI"/>
          <w:sz w:val="24"/>
          <w:szCs w:val="24"/>
        </w:rPr>
        <w:t>roadmap</w:t>
      </w:r>
      <w:r w:rsidR="00C86ABB" w:rsidRPr="00C86ABB">
        <w:rPr>
          <w:rFonts w:asciiTheme="minorHAnsi" w:eastAsia="Segoe UI" w:hAnsiTheme="minorHAnsi" w:cs="Segoe UI"/>
          <w:sz w:val="24"/>
          <w:szCs w:val="24"/>
        </w:rPr>
        <w:t xml:space="preserve"> </w:t>
      </w:r>
      <w:r w:rsidR="00E27397" w:rsidRPr="00DB7768">
        <w:rPr>
          <w:rFonts w:asciiTheme="minorHAnsi" w:eastAsia="Segoe UI" w:hAnsiTheme="minorHAnsi" w:cs="Segoe UI"/>
          <w:sz w:val="24"/>
          <w:szCs w:val="24"/>
        </w:rPr>
        <w:t xml:space="preserve">(3 new website in 2024) </w:t>
      </w:r>
      <w:r w:rsidR="00C86ABB" w:rsidRPr="00C86ABB">
        <w:rPr>
          <w:rFonts w:asciiTheme="minorHAnsi" w:eastAsia="Segoe UI" w:hAnsiTheme="minorHAnsi" w:cs="Segoe UI"/>
          <w:sz w:val="24"/>
          <w:szCs w:val="24"/>
        </w:rPr>
        <w:t>with nine additional websites</w:t>
      </w:r>
      <w:r w:rsidR="00E27397" w:rsidRPr="00DB7768">
        <w:rPr>
          <w:rFonts w:asciiTheme="minorHAnsi" w:eastAsia="Segoe UI" w:hAnsiTheme="minorHAnsi" w:cs="Segoe UI"/>
          <w:sz w:val="24"/>
          <w:szCs w:val="24"/>
        </w:rPr>
        <w:t xml:space="preserve"> in 2025</w:t>
      </w:r>
      <w:r w:rsidR="00C86ABB" w:rsidRPr="00C86ABB">
        <w:rPr>
          <w:rFonts w:asciiTheme="minorHAnsi" w:eastAsia="Segoe UI" w:hAnsiTheme="minorHAnsi" w:cs="Segoe UI"/>
          <w:sz w:val="24"/>
          <w:szCs w:val="24"/>
        </w:rPr>
        <w:t>, aiming to double D2C revenue.</w:t>
      </w:r>
    </w:p>
    <w:p w14:paraId="5B7D83C9" w14:textId="25605ECC" w:rsidR="00C86ABB" w:rsidRPr="00C86ABB" w:rsidRDefault="00285627" w:rsidP="00D17BFF">
      <w:pPr>
        <w:numPr>
          <w:ilvl w:val="1"/>
          <w:numId w:val="7"/>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Category Management Programme</w:t>
      </w:r>
      <w:r w:rsidR="003B3E57" w:rsidRPr="00DB7768">
        <w:rPr>
          <w:rFonts w:asciiTheme="minorHAnsi" w:eastAsia="Segoe UI" w:hAnsiTheme="minorHAnsi" w:cs="Segoe UI"/>
          <w:sz w:val="24"/>
          <w:szCs w:val="24"/>
        </w:rPr>
        <w:t>: streng</w:t>
      </w:r>
      <w:r w:rsidR="00C86ABB" w:rsidRPr="00C86ABB">
        <w:rPr>
          <w:rFonts w:asciiTheme="minorHAnsi" w:eastAsia="Segoe UI" w:hAnsiTheme="minorHAnsi" w:cs="Segoe UI"/>
          <w:sz w:val="24"/>
          <w:szCs w:val="24"/>
        </w:rPr>
        <w:t>then partnerships with key retailers like Michaels in the U</w:t>
      </w:r>
      <w:r w:rsidR="003B3E57" w:rsidRPr="00DB7768">
        <w:rPr>
          <w:rFonts w:asciiTheme="minorHAnsi" w:eastAsia="Segoe UI" w:hAnsiTheme="minorHAnsi" w:cs="Segoe UI"/>
          <w:sz w:val="24"/>
          <w:szCs w:val="24"/>
        </w:rPr>
        <w:t>S to gain market share</w:t>
      </w:r>
      <w:r w:rsidR="000E7E23" w:rsidRPr="00DB7768">
        <w:rPr>
          <w:rFonts w:asciiTheme="minorHAnsi" w:eastAsia="Segoe UI" w:hAnsiTheme="minorHAnsi" w:cs="Segoe UI"/>
          <w:sz w:val="24"/>
          <w:szCs w:val="24"/>
        </w:rPr>
        <w:t xml:space="preserve"> and power.</w:t>
      </w:r>
    </w:p>
    <w:p w14:paraId="388D3CF5" w14:textId="5E29E7BE" w:rsidR="008354E5" w:rsidRPr="00DB7768" w:rsidRDefault="008354E5" w:rsidP="00D17BFF">
      <w:pPr>
        <w:pStyle w:val="ListParagraph"/>
        <w:numPr>
          <w:ilvl w:val="0"/>
          <w:numId w:val="10"/>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Strategic Decision-Making</w:t>
      </w:r>
    </w:p>
    <w:p w14:paraId="1D68592D" w14:textId="3C9B3524" w:rsidR="008354E5" w:rsidRPr="008354E5" w:rsidRDefault="00B4557E" w:rsidP="00D17BFF">
      <w:pPr>
        <w:numPr>
          <w:ilvl w:val="0"/>
          <w:numId w:val="11"/>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DB7768">
        <w:rPr>
          <w:rFonts w:asciiTheme="minorHAnsi" w:eastAsia="Segoe UI" w:hAnsiTheme="minorHAnsi" w:cs="Segoe UI"/>
          <w:sz w:val="24"/>
          <w:szCs w:val="24"/>
        </w:rPr>
        <w:t>Decision-making is a collective responsibility – not just for the GLT; we need to e</w:t>
      </w:r>
      <w:r w:rsidR="008354E5" w:rsidRPr="008354E5">
        <w:rPr>
          <w:rFonts w:asciiTheme="minorHAnsi" w:eastAsia="Segoe UI" w:hAnsiTheme="minorHAnsi" w:cs="Segoe UI"/>
          <w:sz w:val="24"/>
          <w:szCs w:val="24"/>
        </w:rPr>
        <w:t>ncourage managers to take ownership and initiative.</w:t>
      </w:r>
    </w:p>
    <w:p w14:paraId="4731C27A" w14:textId="77777777" w:rsidR="008354E5" w:rsidRPr="00DB7768" w:rsidRDefault="008354E5" w:rsidP="00D17BFF">
      <w:pPr>
        <w:numPr>
          <w:ilvl w:val="0"/>
          <w:numId w:val="11"/>
        </w:numPr>
        <w:tabs>
          <w:tab w:val="clear" w:pos="1440"/>
          <w:tab w:val="num" w:pos="1080"/>
        </w:tabs>
        <w:spacing w:before="100" w:beforeAutospacing="1" w:after="100" w:afterAutospacing="1"/>
        <w:ind w:left="1080"/>
        <w:rPr>
          <w:rFonts w:asciiTheme="minorHAnsi" w:eastAsia="Segoe UI" w:hAnsiTheme="minorHAnsi" w:cs="Segoe UI"/>
          <w:sz w:val="24"/>
          <w:szCs w:val="24"/>
        </w:rPr>
      </w:pPr>
      <w:r w:rsidRPr="008354E5">
        <w:rPr>
          <w:rFonts w:asciiTheme="minorHAnsi" w:eastAsia="Segoe UI" w:hAnsiTheme="minorHAnsi" w:cs="Segoe UI"/>
          <w:sz w:val="24"/>
          <w:szCs w:val="24"/>
        </w:rPr>
        <w:t>Host strategic forums, starting in March, to foster collective decision-making.</w:t>
      </w:r>
    </w:p>
    <w:p w14:paraId="47AEE1BA" w14:textId="08FF739E" w:rsidR="006D3AB6" w:rsidRPr="00DB7768" w:rsidRDefault="006D3AB6" w:rsidP="00D17BFF">
      <w:pPr>
        <w:pStyle w:val="ListParagraph"/>
        <w:numPr>
          <w:ilvl w:val="0"/>
          <w:numId w:val="10"/>
        </w:numPr>
        <w:tabs>
          <w:tab w:val="clear" w:pos="720"/>
          <w:tab w:val="num" w:pos="360"/>
        </w:tabs>
        <w:spacing w:before="100" w:beforeAutospacing="1" w:after="100" w:afterAutospacing="1"/>
        <w:ind w:left="360"/>
        <w:rPr>
          <w:rFonts w:asciiTheme="minorHAnsi" w:hAnsiTheme="minorHAnsi"/>
          <w:sz w:val="24"/>
          <w:szCs w:val="24"/>
        </w:rPr>
      </w:pPr>
      <w:r w:rsidRPr="00DB7768">
        <w:rPr>
          <w:rFonts w:asciiTheme="minorHAnsi" w:hAnsiTheme="minorHAnsi"/>
          <w:b/>
          <w:bCs/>
          <w:sz w:val="24"/>
          <w:szCs w:val="24"/>
        </w:rPr>
        <w:t>Innovating Boldly</w:t>
      </w:r>
    </w:p>
    <w:p w14:paraId="115C19F6" w14:textId="3A2D2EDD" w:rsidR="00FF372E" w:rsidRPr="00DB7768" w:rsidRDefault="006D3AB6"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DB7768">
        <w:rPr>
          <w:rFonts w:asciiTheme="minorHAnsi" w:hAnsiTheme="minorHAnsi"/>
          <w:sz w:val="24"/>
          <w:szCs w:val="24"/>
        </w:rPr>
        <w:t xml:space="preserve">Focus on </w:t>
      </w:r>
      <w:r w:rsidR="00FF372E" w:rsidRPr="00DB7768">
        <w:rPr>
          <w:rFonts w:asciiTheme="minorHAnsi" w:hAnsiTheme="minorHAnsi"/>
          <w:sz w:val="24"/>
          <w:szCs w:val="24"/>
        </w:rPr>
        <w:t xml:space="preserve">our </w:t>
      </w:r>
      <w:r w:rsidRPr="00DB7768">
        <w:rPr>
          <w:rFonts w:asciiTheme="minorHAnsi" w:hAnsiTheme="minorHAnsi"/>
          <w:sz w:val="24"/>
          <w:szCs w:val="24"/>
        </w:rPr>
        <w:t>br</w:t>
      </w:r>
      <w:r w:rsidR="00FF372E" w:rsidRPr="00DB7768">
        <w:rPr>
          <w:rFonts w:asciiTheme="minorHAnsi" w:hAnsiTheme="minorHAnsi"/>
          <w:sz w:val="24"/>
          <w:szCs w:val="24"/>
        </w:rPr>
        <w:t>ands and their innovation; we have more manpower</w:t>
      </w:r>
      <w:r w:rsidR="00EB73AB" w:rsidRPr="00DB7768">
        <w:rPr>
          <w:rFonts w:asciiTheme="minorHAnsi" w:hAnsiTheme="minorHAnsi"/>
          <w:sz w:val="24"/>
          <w:szCs w:val="24"/>
        </w:rPr>
        <w:t xml:space="preserve"> to support the brands from the D2C perspective and from the classical part of the business. </w:t>
      </w:r>
    </w:p>
    <w:p w14:paraId="1B166627" w14:textId="7B0E1609" w:rsidR="006D3AB6" w:rsidRPr="006D3AB6" w:rsidRDefault="006D3AB6"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6D3AB6">
        <w:rPr>
          <w:rFonts w:asciiTheme="minorHAnsi" w:hAnsiTheme="minorHAnsi"/>
          <w:sz w:val="24"/>
          <w:szCs w:val="24"/>
        </w:rPr>
        <w:t xml:space="preserve">Reinvent our innovation </w:t>
      </w:r>
      <w:r w:rsidR="00EB73AB" w:rsidRPr="00DB7768">
        <w:rPr>
          <w:rFonts w:asciiTheme="minorHAnsi" w:hAnsiTheme="minorHAnsi"/>
          <w:sz w:val="24"/>
          <w:szCs w:val="24"/>
        </w:rPr>
        <w:t>process</w:t>
      </w:r>
      <w:r w:rsidR="00D20631" w:rsidRPr="00DB7768">
        <w:rPr>
          <w:rFonts w:asciiTheme="minorHAnsi" w:hAnsiTheme="minorHAnsi"/>
          <w:sz w:val="24"/>
          <w:szCs w:val="24"/>
        </w:rPr>
        <w:t>, ways of working,</w:t>
      </w:r>
      <w:r w:rsidR="00EB73AB" w:rsidRPr="00DB7768">
        <w:rPr>
          <w:rFonts w:asciiTheme="minorHAnsi" w:hAnsiTheme="minorHAnsi"/>
          <w:sz w:val="24"/>
          <w:szCs w:val="24"/>
        </w:rPr>
        <w:t xml:space="preserve"> and pipeline</w:t>
      </w:r>
      <w:r w:rsidRPr="006D3AB6">
        <w:rPr>
          <w:rFonts w:asciiTheme="minorHAnsi" w:hAnsiTheme="minorHAnsi"/>
          <w:sz w:val="24"/>
          <w:szCs w:val="24"/>
        </w:rPr>
        <w:t xml:space="preserve"> to prioritize impactful initiatives</w:t>
      </w:r>
      <w:r w:rsidR="00016B4E" w:rsidRPr="00DB7768">
        <w:rPr>
          <w:rFonts w:asciiTheme="minorHAnsi" w:hAnsiTheme="minorHAnsi"/>
          <w:sz w:val="24"/>
          <w:szCs w:val="24"/>
        </w:rPr>
        <w:t xml:space="preserve"> – to be coordinated by Sara</w:t>
      </w:r>
      <w:r w:rsidR="0032454C">
        <w:rPr>
          <w:rFonts w:asciiTheme="minorHAnsi" w:hAnsiTheme="minorHAnsi"/>
          <w:sz w:val="24"/>
          <w:szCs w:val="24"/>
        </w:rPr>
        <w:t xml:space="preserve"> Brennan</w:t>
      </w:r>
      <w:r w:rsidR="00016B4E" w:rsidRPr="00DB7768">
        <w:rPr>
          <w:rFonts w:asciiTheme="minorHAnsi" w:hAnsiTheme="minorHAnsi"/>
          <w:sz w:val="24"/>
          <w:szCs w:val="24"/>
        </w:rPr>
        <w:t>.</w:t>
      </w:r>
    </w:p>
    <w:p w14:paraId="12457126" w14:textId="7FF24207" w:rsidR="00C870E7" w:rsidRPr="00DB7768" w:rsidRDefault="00C870E7" w:rsidP="00D17BFF">
      <w:pPr>
        <w:pStyle w:val="ListParagraph"/>
        <w:numPr>
          <w:ilvl w:val="0"/>
          <w:numId w:val="10"/>
        </w:numPr>
        <w:tabs>
          <w:tab w:val="clear" w:pos="720"/>
          <w:tab w:val="num" w:pos="360"/>
        </w:tabs>
        <w:spacing w:before="100" w:beforeAutospacing="1" w:after="100" w:afterAutospacing="1"/>
        <w:ind w:left="360"/>
        <w:rPr>
          <w:rFonts w:asciiTheme="minorHAnsi" w:hAnsiTheme="minorHAnsi"/>
          <w:sz w:val="24"/>
          <w:szCs w:val="24"/>
        </w:rPr>
      </w:pPr>
      <w:r w:rsidRPr="00DB7768">
        <w:rPr>
          <w:rFonts w:asciiTheme="minorHAnsi" w:hAnsiTheme="minorHAnsi"/>
          <w:b/>
          <w:bCs/>
          <w:sz w:val="24"/>
          <w:szCs w:val="24"/>
        </w:rPr>
        <w:t>Optimi</w:t>
      </w:r>
      <w:r w:rsidR="0032454C">
        <w:rPr>
          <w:rFonts w:asciiTheme="minorHAnsi" w:hAnsiTheme="minorHAnsi"/>
          <w:b/>
          <w:bCs/>
          <w:sz w:val="24"/>
          <w:szCs w:val="24"/>
        </w:rPr>
        <w:t>s</w:t>
      </w:r>
      <w:r w:rsidRPr="00DB7768">
        <w:rPr>
          <w:rFonts w:asciiTheme="minorHAnsi" w:hAnsiTheme="minorHAnsi"/>
          <w:b/>
          <w:bCs/>
          <w:sz w:val="24"/>
          <w:szCs w:val="24"/>
        </w:rPr>
        <w:t>ing Resources</w:t>
      </w:r>
    </w:p>
    <w:p w14:paraId="4889CC6B" w14:textId="77777777" w:rsidR="00C870E7" w:rsidRPr="00DB7768"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C870E7">
        <w:rPr>
          <w:rFonts w:asciiTheme="minorHAnsi" w:hAnsiTheme="minorHAnsi"/>
          <w:sz w:val="24"/>
          <w:szCs w:val="24"/>
        </w:rPr>
        <w:t xml:space="preserve">Continuously </w:t>
      </w:r>
      <w:r w:rsidRPr="00DB7768">
        <w:rPr>
          <w:rFonts w:asciiTheme="minorHAnsi" w:hAnsiTheme="minorHAnsi"/>
          <w:sz w:val="24"/>
          <w:szCs w:val="24"/>
        </w:rPr>
        <w:t>challenge and improve the organisation and costs.</w:t>
      </w:r>
    </w:p>
    <w:p w14:paraId="0D1283AB" w14:textId="201C7385" w:rsidR="00C870E7" w:rsidRPr="00C870E7"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DB7768">
        <w:rPr>
          <w:rFonts w:asciiTheme="minorHAnsi" w:hAnsiTheme="minorHAnsi"/>
          <w:sz w:val="24"/>
          <w:szCs w:val="24"/>
        </w:rPr>
        <w:t>E</w:t>
      </w:r>
      <w:r w:rsidRPr="00C870E7">
        <w:rPr>
          <w:rFonts w:asciiTheme="minorHAnsi" w:hAnsiTheme="minorHAnsi"/>
          <w:sz w:val="24"/>
          <w:szCs w:val="24"/>
        </w:rPr>
        <w:t>valuate and align talent with strategic priorities.</w:t>
      </w:r>
    </w:p>
    <w:p w14:paraId="1A51E7D4" w14:textId="37EC5620" w:rsidR="00C870E7" w:rsidRPr="00C870E7" w:rsidRDefault="00C870E7" w:rsidP="00D17BFF">
      <w:pPr>
        <w:numPr>
          <w:ilvl w:val="0"/>
          <w:numId w:val="11"/>
        </w:numPr>
        <w:tabs>
          <w:tab w:val="clear" w:pos="1440"/>
          <w:tab w:val="num" w:pos="1080"/>
        </w:tabs>
        <w:spacing w:before="100" w:beforeAutospacing="1" w:after="100" w:afterAutospacing="1"/>
        <w:ind w:left="1080"/>
        <w:rPr>
          <w:rFonts w:asciiTheme="minorHAnsi" w:hAnsiTheme="minorHAnsi"/>
          <w:sz w:val="24"/>
          <w:szCs w:val="24"/>
        </w:rPr>
      </w:pPr>
      <w:r w:rsidRPr="00C870E7">
        <w:rPr>
          <w:rFonts w:asciiTheme="minorHAnsi" w:hAnsiTheme="minorHAnsi"/>
          <w:sz w:val="24"/>
          <w:szCs w:val="24"/>
        </w:rPr>
        <w:t>Ensure everyone’s contribution maximi</w:t>
      </w:r>
      <w:r w:rsidR="00997FD2">
        <w:rPr>
          <w:rFonts w:asciiTheme="minorHAnsi" w:hAnsiTheme="minorHAnsi"/>
          <w:sz w:val="24"/>
          <w:szCs w:val="24"/>
        </w:rPr>
        <w:t>s</w:t>
      </w:r>
      <w:r w:rsidRPr="00C870E7">
        <w:rPr>
          <w:rFonts w:asciiTheme="minorHAnsi" w:hAnsiTheme="minorHAnsi"/>
          <w:sz w:val="24"/>
          <w:szCs w:val="24"/>
        </w:rPr>
        <w:t>es collective efficiency.</w:t>
      </w:r>
    </w:p>
    <w:p w14:paraId="116DAD65" w14:textId="291AADD1" w:rsidR="002F4200" w:rsidRPr="00DB7768" w:rsidRDefault="002F4200" w:rsidP="00D17BFF">
      <w:pPr>
        <w:pStyle w:val="ListParagraph"/>
        <w:numPr>
          <w:ilvl w:val="0"/>
          <w:numId w:val="10"/>
        </w:numPr>
        <w:tabs>
          <w:tab w:val="clear" w:pos="720"/>
          <w:tab w:val="num" w:pos="360"/>
        </w:tabs>
        <w:spacing w:before="100" w:beforeAutospacing="1" w:after="100" w:afterAutospacing="1"/>
        <w:ind w:left="360"/>
        <w:rPr>
          <w:rFonts w:asciiTheme="minorHAnsi" w:eastAsia="Segoe UI" w:hAnsiTheme="minorHAnsi" w:cs="Segoe UI"/>
          <w:sz w:val="24"/>
          <w:szCs w:val="24"/>
        </w:rPr>
      </w:pPr>
      <w:r w:rsidRPr="00DB7768">
        <w:rPr>
          <w:rFonts w:asciiTheme="minorHAnsi" w:eastAsia="Segoe UI" w:hAnsiTheme="minorHAnsi" w:cs="Segoe UI"/>
          <w:b/>
          <w:bCs/>
          <w:sz w:val="24"/>
          <w:szCs w:val="24"/>
        </w:rPr>
        <w:t xml:space="preserve">Advancing </w:t>
      </w:r>
      <w:r w:rsidR="00E13393" w:rsidRPr="00DB7768">
        <w:rPr>
          <w:rFonts w:asciiTheme="minorHAnsi" w:eastAsia="Segoe UI" w:hAnsiTheme="minorHAnsi" w:cs="Segoe UI"/>
          <w:b/>
          <w:bCs/>
          <w:sz w:val="24"/>
          <w:szCs w:val="24"/>
        </w:rPr>
        <w:t>“Creative Impact”</w:t>
      </w:r>
    </w:p>
    <w:p w14:paraId="37A1B8C2" w14:textId="77777777" w:rsidR="002F4200" w:rsidRPr="00DB7768" w:rsidRDefault="002F4200" w:rsidP="002F4200">
      <w:pPr>
        <w:numPr>
          <w:ilvl w:val="0"/>
          <w:numId w:val="15"/>
        </w:numPr>
        <w:tabs>
          <w:tab w:val="num" w:pos="720"/>
        </w:tabs>
        <w:spacing w:before="100" w:beforeAutospacing="1" w:after="100" w:afterAutospacing="1"/>
        <w:rPr>
          <w:rFonts w:asciiTheme="minorHAnsi" w:eastAsia="Segoe UI" w:hAnsiTheme="minorHAnsi" w:cs="Segoe UI"/>
          <w:sz w:val="24"/>
          <w:szCs w:val="24"/>
        </w:rPr>
      </w:pPr>
      <w:r w:rsidRPr="002F4200">
        <w:rPr>
          <w:rFonts w:asciiTheme="minorHAnsi" w:eastAsia="Segoe UI" w:hAnsiTheme="minorHAnsi" w:cs="Segoe UI"/>
          <w:sz w:val="24"/>
          <w:szCs w:val="24"/>
        </w:rPr>
        <w:lastRenderedPageBreak/>
        <w:t>Roll out impactful sustainability initiatives aligned with our refined strategy.</w:t>
      </w:r>
    </w:p>
    <w:p w14:paraId="10068422" w14:textId="4155B615" w:rsidR="00E13393" w:rsidRPr="00DB7768" w:rsidRDefault="00E13393" w:rsidP="002F4200">
      <w:pPr>
        <w:numPr>
          <w:ilvl w:val="0"/>
          <w:numId w:val="15"/>
        </w:numPr>
        <w:tabs>
          <w:tab w:val="num" w:pos="720"/>
        </w:tabs>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 xml:space="preserve">Continue to communicate </w:t>
      </w:r>
      <w:r w:rsidR="00931435" w:rsidRPr="00DB7768">
        <w:rPr>
          <w:rFonts w:asciiTheme="minorHAnsi" w:eastAsia="Segoe UI" w:hAnsiTheme="minorHAnsi" w:cs="Segoe UI"/>
          <w:sz w:val="24"/>
          <w:szCs w:val="24"/>
        </w:rPr>
        <w:t>and be transparent – both internally and externally.</w:t>
      </w:r>
    </w:p>
    <w:p w14:paraId="22AF6E94" w14:textId="4DFC0788" w:rsidR="00931435" w:rsidRPr="002F4200" w:rsidRDefault="00000000" w:rsidP="00931435">
      <w:pPr>
        <w:spacing w:before="100" w:beforeAutospacing="1" w:after="100" w:afterAutospacing="1"/>
        <w:rPr>
          <w:rFonts w:asciiTheme="minorHAnsi" w:eastAsia="Segoe UI" w:hAnsiTheme="minorHAnsi" w:cs="Segoe UI"/>
          <w:sz w:val="24"/>
          <w:szCs w:val="24"/>
        </w:rPr>
      </w:pPr>
      <w:r>
        <w:rPr>
          <w:rFonts w:asciiTheme="minorHAnsi" w:eastAsia="Segoe UI" w:hAnsiTheme="minorHAnsi" w:cs="Segoe UI"/>
          <w:sz w:val="24"/>
          <w:szCs w:val="24"/>
        </w:rPr>
        <w:pict w14:anchorId="0F4E6818">
          <v:rect id="_x0000_i1027" style="width:0;height:1.5pt" o:hralign="center" o:hrstd="t" o:hr="t" fillcolor="#a0a0a0" stroked="f"/>
        </w:pict>
      </w:r>
    </w:p>
    <w:p w14:paraId="3938A68B" w14:textId="4A79532C" w:rsidR="000E1EA0" w:rsidRPr="000E1EA0" w:rsidRDefault="000E1EA0" w:rsidP="000E1EA0">
      <w:pPr>
        <w:spacing w:before="100" w:beforeAutospacing="1" w:after="100" w:afterAutospacing="1"/>
        <w:rPr>
          <w:rFonts w:asciiTheme="minorHAnsi" w:eastAsia="Segoe UI" w:hAnsiTheme="minorHAnsi" w:cs="Segoe UI"/>
          <w:b/>
          <w:bCs/>
          <w:color w:val="215E99" w:themeColor="text2" w:themeTint="BF"/>
          <w:sz w:val="28"/>
          <w:szCs w:val="28"/>
        </w:rPr>
      </w:pPr>
      <w:r w:rsidRPr="000E1EA0">
        <w:rPr>
          <w:rFonts w:asciiTheme="minorHAnsi" w:eastAsia="Segoe UI" w:hAnsiTheme="minorHAnsi" w:cs="Segoe UI"/>
          <w:b/>
          <w:bCs/>
          <w:color w:val="215E99" w:themeColor="text2" w:themeTint="BF"/>
          <w:sz w:val="28"/>
          <w:szCs w:val="28"/>
        </w:rPr>
        <w:t>Introduction to Ellie</w:t>
      </w:r>
      <w:r w:rsidRPr="00D17BFF">
        <w:rPr>
          <w:rFonts w:asciiTheme="minorHAnsi" w:eastAsia="Segoe UI" w:hAnsiTheme="minorHAnsi" w:cs="Segoe UI"/>
          <w:b/>
          <w:bCs/>
          <w:color w:val="215E99" w:themeColor="text2" w:themeTint="BF"/>
          <w:sz w:val="28"/>
          <w:szCs w:val="28"/>
        </w:rPr>
        <w:t xml:space="preserve"> Selby</w:t>
      </w:r>
      <w:r w:rsidRPr="000E1EA0">
        <w:rPr>
          <w:rFonts w:asciiTheme="minorHAnsi" w:eastAsia="Segoe UI" w:hAnsiTheme="minorHAnsi" w:cs="Segoe UI"/>
          <w:b/>
          <w:bCs/>
          <w:color w:val="215E99" w:themeColor="text2" w:themeTint="BF"/>
          <w:sz w:val="28"/>
          <w:szCs w:val="28"/>
        </w:rPr>
        <w:t>, Global Communications Manager</w:t>
      </w:r>
    </w:p>
    <w:p w14:paraId="545148AE" w14:textId="4E4CF6D3" w:rsidR="007643A7" w:rsidRPr="00DB7768" w:rsidRDefault="000E1EA0" w:rsidP="000E1EA0">
      <w:pPr>
        <w:spacing w:before="100" w:beforeAutospacing="1" w:after="100" w:afterAutospacing="1"/>
        <w:rPr>
          <w:rFonts w:asciiTheme="minorHAnsi" w:eastAsia="Segoe UI" w:hAnsiTheme="minorHAnsi" w:cs="Segoe UI"/>
          <w:sz w:val="24"/>
          <w:szCs w:val="24"/>
        </w:rPr>
      </w:pPr>
      <w:r w:rsidRPr="000E1EA0">
        <w:rPr>
          <w:rFonts w:asciiTheme="minorHAnsi" w:eastAsia="Segoe UI" w:hAnsiTheme="minorHAnsi" w:cs="Segoe UI"/>
          <w:b/>
          <w:bCs/>
          <w:color w:val="E97132" w:themeColor="accent2"/>
          <w:sz w:val="24"/>
          <w:szCs w:val="24"/>
        </w:rPr>
        <w:t>Jane:</w:t>
      </w:r>
      <w:r w:rsidRPr="000E1EA0">
        <w:rPr>
          <w:rFonts w:asciiTheme="minorHAnsi" w:eastAsia="Segoe UI" w:hAnsiTheme="minorHAnsi" w:cs="Segoe UI"/>
          <w:sz w:val="24"/>
          <w:szCs w:val="24"/>
        </w:rPr>
        <w:t xml:space="preserve"> </w:t>
      </w:r>
      <w:r w:rsidR="00592A4A" w:rsidRPr="00DB7768">
        <w:rPr>
          <w:rFonts w:asciiTheme="minorHAnsi" w:eastAsia="Segoe UI" w:hAnsiTheme="minorHAnsi" w:cs="Segoe UI"/>
          <w:sz w:val="24"/>
          <w:szCs w:val="24"/>
        </w:rPr>
        <w:t xml:space="preserve">Firstly, thank you to everyone who </w:t>
      </w:r>
      <w:r w:rsidR="007643A7" w:rsidRPr="00DB7768">
        <w:rPr>
          <w:rFonts w:asciiTheme="minorHAnsi" w:eastAsia="Segoe UI" w:hAnsiTheme="minorHAnsi" w:cs="Segoe UI"/>
          <w:sz w:val="24"/>
          <w:szCs w:val="24"/>
        </w:rPr>
        <w:t>supported with communications over the past 6 months – contributing articles to the intranet and newsletter</w:t>
      </w:r>
      <w:r w:rsidR="00850C94" w:rsidRPr="00DB7768">
        <w:rPr>
          <w:rFonts w:asciiTheme="minorHAnsi" w:eastAsia="Segoe UI" w:hAnsiTheme="minorHAnsi" w:cs="Segoe UI"/>
          <w:sz w:val="24"/>
          <w:szCs w:val="24"/>
        </w:rPr>
        <w:t xml:space="preserve">, etc. Thank you to Paul Parsons for his </w:t>
      </w:r>
      <w:r w:rsidR="0079708B" w:rsidRPr="00DB7768">
        <w:rPr>
          <w:rFonts w:asciiTheme="minorHAnsi" w:eastAsia="Segoe UI" w:hAnsiTheme="minorHAnsi" w:cs="Segoe UI"/>
          <w:sz w:val="24"/>
          <w:szCs w:val="24"/>
        </w:rPr>
        <w:t>piece on recycling and reusing merchandising, also to Luisa Sandro</w:t>
      </w:r>
      <w:r w:rsidR="009B36A8" w:rsidRPr="00DB7768">
        <w:rPr>
          <w:rFonts w:asciiTheme="minorHAnsi" w:eastAsia="Segoe UI" w:hAnsiTheme="minorHAnsi" w:cs="Segoe UI"/>
          <w:sz w:val="24"/>
          <w:szCs w:val="24"/>
        </w:rPr>
        <w:t xml:space="preserve"> for the newsletter, </w:t>
      </w:r>
      <w:r w:rsidR="0079708B" w:rsidRPr="00DB7768">
        <w:rPr>
          <w:rFonts w:asciiTheme="minorHAnsi" w:eastAsia="Segoe UI" w:hAnsiTheme="minorHAnsi" w:cs="Segoe UI"/>
          <w:sz w:val="24"/>
          <w:szCs w:val="24"/>
        </w:rPr>
        <w:t xml:space="preserve">Jules </w:t>
      </w:r>
      <w:r w:rsidR="009B36A8" w:rsidRPr="00DB7768">
        <w:rPr>
          <w:rFonts w:asciiTheme="minorHAnsi" w:eastAsia="Segoe UI" w:hAnsiTheme="minorHAnsi" w:cs="Segoe UI"/>
          <w:sz w:val="24"/>
          <w:szCs w:val="24"/>
        </w:rPr>
        <w:t>for general assistance, Elliott and Favour for the townhalls.</w:t>
      </w:r>
    </w:p>
    <w:p w14:paraId="4D5A0421" w14:textId="78AAD8A1" w:rsidR="000E1EA0" w:rsidRPr="000E1EA0" w:rsidRDefault="009B36A8" w:rsidP="000E1EA0">
      <w:p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 xml:space="preserve">So now </w:t>
      </w:r>
      <w:r w:rsidR="000E1EA0" w:rsidRPr="000E1EA0">
        <w:rPr>
          <w:rFonts w:asciiTheme="minorHAnsi" w:eastAsia="Segoe UI" w:hAnsiTheme="minorHAnsi" w:cs="Segoe UI"/>
          <w:sz w:val="24"/>
          <w:szCs w:val="24"/>
        </w:rPr>
        <w:t>I’m thrilled to introduce Ellie, who joins us as Global Communications Manager. Ellie, over to you!</w:t>
      </w:r>
    </w:p>
    <w:p w14:paraId="3996F068" w14:textId="2B6F2B68" w:rsidR="000D248E" w:rsidRPr="00DB7768" w:rsidRDefault="000E1EA0" w:rsidP="000E1EA0">
      <w:pPr>
        <w:spacing w:before="100" w:beforeAutospacing="1" w:after="100" w:afterAutospacing="1"/>
        <w:rPr>
          <w:rFonts w:asciiTheme="minorHAnsi" w:hAnsiTheme="minorHAnsi"/>
          <w:sz w:val="24"/>
          <w:szCs w:val="24"/>
        </w:rPr>
      </w:pPr>
      <w:r w:rsidRPr="000E1EA0">
        <w:rPr>
          <w:rFonts w:asciiTheme="minorHAnsi" w:eastAsia="Segoe UI" w:hAnsiTheme="minorHAnsi" w:cs="Segoe UI"/>
          <w:b/>
          <w:bCs/>
          <w:color w:val="E97132" w:themeColor="accent2"/>
          <w:sz w:val="24"/>
          <w:szCs w:val="24"/>
        </w:rPr>
        <w:t>Ellie:</w:t>
      </w:r>
      <w:r w:rsidRPr="000E1EA0">
        <w:rPr>
          <w:rFonts w:asciiTheme="minorHAnsi" w:eastAsia="Segoe UI" w:hAnsiTheme="minorHAnsi" w:cs="Segoe UI"/>
          <w:sz w:val="24"/>
          <w:szCs w:val="24"/>
        </w:rPr>
        <w:t xml:space="preserve"> Thank you, Jane! I’m excited to join Colart and bring my </w:t>
      </w:r>
      <w:r w:rsidR="000D248E" w:rsidRPr="00DB7768">
        <w:rPr>
          <w:rFonts w:asciiTheme="minorHAnsi" w:eastAsia="Segoe UI" w:hAnsiTheme="minorHAnsi" w:cs="Segoe UI"/>
          <w:sz w:val="24"/>
          <w:szCs w:val="24"/>
        </w:rPr>
        <w:t xml:space="preserve">professional </w:t>
      </w:r>
      <w:r w:rsidRPr="000E1EA0">
        <w:rPr>
          <w:rFonts w:asciiTheme="minorHAnsi" w:eastAsia="Segoe UI" w:hAnsiTheme="minorHAnsi" w:cs="Segoe UI"/>
          <w:sz w:val="24"/>
          <w:szCs w:val="24"/>
        </w:rPr>
        <w:t xml:space="preserve">experience in motorsport, technology, and luxury goods to this dynamic and creative company. My background </w:t>
      </w:r>
      <w:r w:rsidR="00F73F71" w:rsidRPr="00DB7768">
        <w:rPr>
          <w:rFonts w:asciiTheme="minorHAnsi" w:eastAsia="Segoe UI" w:hAnsiTheme="minorHAnsi" w:cs="Segoe UI"/>
          <w:sz w:val="24"/>
          <w:szCs w:val="24"/>
        </w:rPr>
        <w:t>is a solid blend of</w:t>
      </w:r>
      <w:r w:rsidR="00EE0CFD" w:rsidRPr="00DB7768">
        <w:rPr>
          <w:rFonts w:asciiTheme="minorHAnsi" w:eastAsia="Segoe UI" w:hAnsiTheme="minorHAnsi" w:cs="Segoe UI"/>
          <w:sz w:val="24"/>
          <w:szCs w:val="24"/>
        </w:rPr>
        <w:t xml:space="preserve"> national and international comms expertise with a strong foundation </w:t>
      </w:r>
      <w:r w:rsidRPr="000E1EA0">
        <w:rPr>
          <w:rFonts w:asciiTheme="minorHAnsi" w:eastAsia="Segoe UI" w:hAnsiTheme="minorHAnsi" w:cs="Segoe UI"/>
          <w:sz w:val="24"/>
          <w:szCs w:val="24"/>
        </w:rPr>
        <w:t xml:space="preserve">in media relations, PR, and digital comms </w:t>
      </w:r>
      <w:r w:rsidR="00EE0CFD" w:rsidRPr="00DB7768">
        <w:rPr>
          <w:rFonts w:asciiTheme="minorHAnsi" w:eastAsia="Segoe UI" w:hAnsiTheme="minorHAnsi" w:cs="Segoe UI"/>
          <w:sz w:val="24"/>
          <w:szCs w:val="24"/>
        </w:rPr>
        <w:t>strategies.</w:t>
      </w:r>
      <w:r w:rsidRPr="000E1EA0">
        <w:rPr>
          <w:rFonts w:asciiTheme="minorHAnsi" w:eastAsia="Segoe UI" w:hAnsiTheme="minorHAnsi" w:cs="Segoe UI"/>
          <w:sz w:val="24"/>
          <w:szCs w:val="24"/>
        </w:rPr>
        <w:t xml:space="preserve"> </w:t>
      </w:r>
      <w:r w:rsidR="0095236A" w:rsidRPr="00DB7768">
        <w:rPr>
          <w:rFonts w:asciiTheme="minorHAnsi" w:eastAsia="Segoe UI" w:hAnsiTheme="minorHAnsi" w:cs="Segoe UI"/>
          <w:sz w:val="24"/>
          <w:szCs w:val="24"/>
        </w:rPr>
        <w:t>Outside of work I love musical theatre</w:t>
      </w:r>
      <w:r w:rsidR="000D248E" w:rsidRPr="00DB7768">
        <w:rPr>
          <w:rFonts w:asciiTheme="minorHAnsi" w:eastAsia="Segoe UI" w:hAnsiTheme="minorHAnsi" w:cs="Segoe UI"/>
          <w:sz w:val="24"/>
          <w:szCs w:val="24"/>
        </w:rPr>
        <w:t xml:space="preserve">, </w:t>
      </w:r>
      <w:r w:rsidR="000D248E" w:rsidRPr="00DB7768">
        <w:rPr>
          <w:rFonts w:asciiTheme="minorHAnsi" w:hAnsiTheme="minorHAnsi"/>
          <w:sz w:val="24"/>
          <w:szCs w:val="24"/>
        </w:rPr>
        <w:t>play the saxophone, I’m trying to get back into running, and I’m obsessed with the Traitors tv series!</w:t>
      </w:r>
    </w:p>
    <w:p w14:paraId="03A33176" w14:textId="72F40874" w:rsidR="00EE0CFD" w:rsidRPr="00E160EB" w:rsidRDefault="0095236A" w:rsidP="000E1EA0">
      <w:pPr>
        <w:spacing w:before="100" w:beforeAutospacing="1" w:after="100" w:afterAutospacing="1"/>
        <w:rPr>
          <w:rFonts w:asciiTheme="minorHAnsi" w:eastAsia="Segoe UI" w:hAnsiTheme="minorHAnsi" w:cs="Segoe UI"/>
          <w:i/>
          <w:iCs/>
          <w:sz w:val="24"/>
          <w:szCs w:val="24"/>
        </w:rPr>
      </w:pPr>
      <w:r w:rsidRPr="00D17BFF">
        <w:rPr>
          <w:rFonts w:asciiTheme="minorHAnsi" w:eastAsia="Segoe UI" w:hAnsiTheme="minorHAnsi" w:cs="Segoe UI"/>
          <w:b/>
          <w:bCs/>
          <w:color w:val="E97132" w:themeColor="accent2"/>
          <w:sz w:val="24"/>
          <w:szCs w:val="24"/>
        </w:rPr>
        <w:t>Jane</w:t>
      </w:r>
      <w:r w:rsidRPr="00D17BFF">
        <w:rPr>
          <w:rFonts w:asciiTheme="minorHAnsi" w:eastAsia="Segoe UI" w:hAnsiTheme="minorHAnsi" w:cs="Segoe UI"/>
          <w:color w:val="E97132" w:themeColor="accent2"/>
          <w:sz w:val="24"/>
          <w:szCs w:val="24"/>
        </w:rPr>
        <w:t>:</w:t>
      </w:r>
      <w:r w:rsidRPr="00DB7768">
        <w:rPr>
          <w:rFonts w:asciiTheme="minorHAnsi" w:eastAsia="Segoe UI" w:hAnsiTheme="minorHAnsi" w:cs="Segoe UI"/>
          <w:sz w:val="24"/>
          <w:szCs w:val="24"/>
        </w:rPr>
        <w:t xml:space="preserve"> </w:t>
      </w:r>
      <w:r w:rsidRPr="00E160EB">
        <w:rPr>
          <w:rFonts w:asciiTheme="minorHAnsi" w:eastAsia="Segoe UI" w:hAnsiTheme="minorHAnsi" w:cs="Segoe UI"/>
          <w:i/>
          <w:iCs/>
          <w:sz w:val="24"/>
          <w:szCs w:val="24"/>
        </w:rPr>
        <w:t xml:space="preserve">Can you tell us </w:t>
      </w:r>
      <w:r w:rsidR="000D248E" w:rsidRPr="00E160EB">
        <w:rPr>
          <w:rFonts w:asciiTheme="minorHAnsi" w:eastAsia="Segoe UI" w:hAnsiTheme="minorHAnsi" w:cs="Segoe UI"/>
          <w:i/>
          <w:iCs/>
          <w:sz w:val="24"/>
          <w:szCs w:val="24"/>
        </w:rPr>
        <w:t>what attracted you to</w:t>
      </w:r>
      <w:r w:rsidRPr="00E160EB">
        <w:rPr>
          <w:rFonts w:asciiTheme="minorHAnsi" w:eastAsia="Segoe UI" w:hAnsiTheme="minorHAnsi" w:cs="Segoe UI"/>
          <w:i/>
          <w:iCs/>
          <w:sz w:val="24"/>
          <w:szCs w:val="24"/>
        </w:rPr>
        <w:t xml:space="preserve"> Colart?</w:t>
      </w:r>
    </w:p>
    <w:p w14:paraId="6E3BC4BE" w14:textId="77777777" w:rsidR="00DE369A" w:rsidRPr="00D17BFF" w:rsidRDefault="0095236A" w:rsidP="00224849">
      <w:pPr>
        <w:spacing w:after="160" w:line="278" w:lineRule="auto"/>
        <w:contextualSpacing/>
        <w:rPr>
          <w:rFonts w:asciiTheme="minorHAnsi" w:eastAsia="Segoe UI" w:hAnsiTheme="minorHAnsi" w:cs="Segoe UI"/>
          <w:b/>
          <w:bCs/>
          <w:color w:val="E97132" w:themeColor="accent2"/>
          <w:sz w:val="24"/>
          <w:szCs w:val="24"/>
        </w:rPr>
      </w:pPr>
      <w:r w:rsidRPr="00D17BFF">
        <w:rPr>
          <w:rFonts w:asciiTheme="minorHAnsi" w:eastAsia="Segoe UI" w:hAnsiTheme="minorHAnsi" w:cs="Segoe UI"/>
          <w:b/>
          <w:bCs/>
          <w:color w:val="E97132" w:themeColor="accent2"/>
          <w:sz w:val="24"/>
          <w:szCs w:val="24"/>
        </w:rPr>
        <w:t xml:space="preserve">Ellie: </w:t>
      </w:r>
    </w:p>
    <w:p w14:paraId="11143367" w14:textId="02D2DB82" w:rsidR="00224849" w:rsidRPr="00DE369A" w:rsidRDefault="00224849" w:rsidP="00D17BFF">
      <w:pPr>
        <w:pStyle w:val="ListParagraph"/>
        <w:numPr>
          <w:ilvl w:val="0"/>
          <w:numId w:val="26"/>
        </w:numPr>
        <w:spacing w:after="160" w:line="278" w:lineRule="auto"/>
        <w:contextualSpacing/>
        <w:rPr>
          <w:rFonts w:asciiTheme="minorHAnsi" w:hAnsiTheme="minorHAnsi"/>
          <w:sz w:val="24"/>
          <w:szCs w:val="24"/>
        </w:rPr>
      </w:pPr>
      <w:r w:rsidRPr="00DE369A">
        <w:rPr>
          <w:rFonts w:asciiTheme="minorHAnsi" w:hAnsiTheme="minorHAnsi"/>
          <w:b/>
          <w:bCs/>
          <w:sz w:val="24"/>
          <w:szCs w:val="24"/>
        </w:rPr>
        <w:t>Passion for creativity</w:t>
      </w:r>
      <w:r w:rsidRPr="00DE369A">
        <w:rPr>
          <w:rFonts w:asciiTheme="minorHAnsi" w:hAnsiTheme="minorHAnsi"/>
          <w:sz w:val="24"/>
          <w:szCs w:val="24"/>
        </w:rPr>
        <w:t>: Colart’s mission to “inspire every artist in the world” aligns with my passion for storytelling &amp; creativity.</w:t>
      </w:r>
    </w:p>
    <w:p w14:paraId="4F04B715" w14:textId="175905BE" w:rsidR="00224849" w:rsidRPr="00DB7768" w:rsidRDefault="00224849" w:rsidP="00D17BFF">
      <w:pPr>
        <w:pStyle w:val="ListParagraph"/>
        <w:numPr>
          <w:ilvl w:val="1"/>
          <w:numId w:val="26"/>
        </w:numPr>
        <w:spacing w:after="160" w:line="278" w:lineRule="auto"/>
        <w:contextualSpacing/>
        <w:rPr>
          <w:rFonts w:asciiTheme="minorHAnsi" w:hAnsiTheme="minorHAnsi"/>
          <w:sz w:val="24"/>
          <w:szCs w:val="24"/>
        </w:rPr>
      </w:pPr>
      <w:r w:rsidRPr="00DB7768">
        <w:rPr>
          <w:rFonts w:asciiTheme="minorHAnsi" w:hAnsiTheme="minorHAnsi"/>
          <w:sz w:val="24"/>
          <w:szCs w:val="24"/>
        </w:rPr>
        <w:t xml:space="preserve"> </w:t>
      </w:r>
      <w:r w:rsidR="00997FD2">
        <w:rPr>
          <w:rFonts w:asciiTheme="minorHAnsi" w:hAnsiTheme="minorHAnsi"/>
          <w:sz w:val="24"/>
          <w:szCs w:val="24"/>
        </w:rPr>
        <w:t>It l</w:t>
      </w:r>
      <w:r w:rsidR="00997FD2" w:rsidRPr="00DB7768">
        <w:rPr>
          <w:rFonts w:asciiTheme="minorHAnsi" w:hAnsiTheme="minorHAnsi"/>
          <w:sz w:val="24"/>
          <w:szCs w:val="24"/>
        </w:rPr>
        <w:t>ets</w:t>
      </w:r>
      <w:r w:rsidRPr="00DB7768">
        <w:rPr>
          <w:rFonts w:asciiTheme="minorHAnsi" w:hAnsiTheme="minorHAnsi"/>
          <w:sz w:val="24"/>
          <w:szCs w:val="24"/>
        </w:rPr>
        <w:t xml:space="preserve"> me connect with people on a deep level, helping to communicate more effectively.</w:t>
      </w:r>
    </w:p>
    <w:p w14:paraId="02F0711B" w14:textId="629C83C6" w:rsidR="00224849" w:rsidRPr="00DB7768" w:rsidRDefault="00224849" w:rsidP="00D17BFF">
      <w:pPr>
        <w:pStyle w:val="ListParagraph"/>
        <w:numPr>
          <w:ilvl w:val="1"/>
          <w:numId w:val="26"/>
        </w:numPr>
        <w:spacing w:after="160" w:line="278" w:lineRule="auto"/>
        <w:contextualSpacing/>
        <w:rPr>
          <w:rFonts w:asciiTheme="minorHAnsi" w:hAnsiTheme="minorHAnsi"/>
          <w:sz w:val="24"/>
          <w:szCs w:val="24"/>
        </w:rPr>
      </w:pPr>
      <w:r w:rsidRPr="00DB7768">
        <w:rPr>
          <w:rFonts w:asciiTheme="minorHAnsi" w:hAnsiTheme="minorHAnsi"/>
          <w:sz w:val="24"/>
          <w:szCs w:val="24"/>
        </w:rPr>
        <w:t xml:space="preserve">Resonates with Colart’s vision of fostering creativity by not only supporting artists but also inspiring them through shared stories </w:t>
      </w:r>
      <w:r w:rsidR="00997FD2">
        <w:rPr>
          <w:rFonts w:asciiTheme="minorHAnsi" w:hAnsiTheme="minorHAnsi"/>
          <w:sz w:val="24"/>
          <w:szCs w:val="24"/>
        </w:rPr>
        <w:t>and</w:t>
      </w:r>
      <w:r w:rsidRPr="00DB7768">
        <w:rPr>
          <w:rFonts w:asciiTheme="minorHAnsi" w:hAnsiTheme="minorHAnsi"/>
          <w:sz w:val="24"/>
          <w:szCs w:val="24"/>
        </w:rPr>
        <w:t xml:space="preserve"> meaningful connections.</w:t>
      </w:r>
    </w:p>
    <w:p w14:paraId="5D2FCF6E" w14:textId="2C11FE11" w:rsidR="00224849" w:rsidRPr="00DB7768" w:rsidRDefault="00997FD2" w:rsidP="00D17BFF">
      <w:pPr>
        <w:pStyle w:val="ListParagraph"/>
        <w:numPr>
          <w:ilvl w:val="1"/>
          <w:numId w:val="26"/>
        </w:numPr>
        <w:spacing w:after="160" w:line="278" w:lineRule="auto"/>
        <w:contextualSpacing/>
        <w:rPr>
          <w:rFonts w:asciiTheme="minorHAnsi" w:hAnsiTheme="minorHAnsi"/>
          <w:sz w:val="24"/>
          <w:szCs w:val="24"/>
        </w:rPr>
      </w:pPr>
      <w:r>
        <w:rPr>
          <w:rFonts w:asciiTheme="minorHAnsi" w:hAnsiTheme="minorHAnsi"/>
          <w:sz w:val="24"/>
          <w:szCs w:val="24"/>
        </w:rPr>
        <w:t>My e</w:t>
      </w:r>
      <w:r w:rsidR="00224849" w:rsidRPr="00DB7768">
        <w:rPr>
          <w:rFonts w:asciiTheme="minorHAnsi" w:hAnsiTheme="minorHAnsi"/>
          <w:sz w:val="24"/>
          <w:szCs w:val="24"/>
        </w:rPr>
        <w:t xml:space="preserve">nthusiasm for understanding other’s experiences helps me create content that feels authentic </w:t>
      </w:r>
      <w:r>
        <w:rPr>
          <w:rFonts w:asciiTheme="minorHAnsi" w:hAnsiTheme="minorHAnsi"/>
          <w:sz w:val="24"/>
          <w:szCs w:val="24"/>
        </w:rPr>
        <w:t>and</w:t>
      </w:r>
      <w:r w:rsidR="00224849" w:rsidRPr="00DB7768">
        <w:rPr>
          <w:rFonts w:asciiTheme="minorHAnsi" w:hAnsiTheme="minorHAnsi"/>
          <w:sz w:val="24"/>
          <w:szCs w:val="24"/>
        </w:rPr>
        <w:t xml:space="preserve"> empowering, making it more accessible &amp; inspiring to diverse audiences. </w:t>
      </w:r>
    </w:p>
    <w:p w14:paraId="0E3598C4" w14:textId="12E26864" w:rsidR="00224849" w:rsidRPr="00DB7768" w:rsidRDefault="00224849" w:rsidP="00D17BFF">
      <w:pPr>
        <w:pStyle w:val="ListParagraph"/>
        <w:numPr>
          <w:ilvl w:val="0"/>
          <w:numId w:val="26"/>
        </w:numPr>
        <w:spacing w:after="160" w:line="278" w:lineRule="auto"/>
        <w:contextualSpacing/>
        <w:rPr>
          <w:rFonts w:asciiTheme="minorHAnsi" w:hAnsiTheme="minorHAnsi"/>
          <w:sz w:val="24"/>
          <w:szCs w:val="24"/>
        </w:rPr>
      </w:pPr>
      <w:r w:rsidRPr="00DB7768">
        <w:rPr>
          <w:rFonts w:asciiTheme="minorHAnsi" w:hAnsiTheme="minorHAnsi"/>
          <w:b/>
          <w:bCs/>
          <w:sz w:val="24"/>
          <w:szCs w:val="24"/>
        </w:rPr>
        <w:t>Impactful role</w:t>
      </w:r>
      <w:r w:rsidRPr="00DB7768">
        <w:rPr>
          <w:rFonts w:asciiTheme="minorHAnsi" w:hAnsiTheme="minorHAnsi"/>
          <w:sz w:val="24"/>
          <w:szCs w:val="24"/>
        </w:rPr>
        <w:t>:</w:t>
      </w:r>
      <w:r w:rsidR="00997FD2">
        <w:rPr>
          <w:rFonts w:asciiTheme="minorHAnsi" w:hAnsiTheme="minorHAnsi"/>
          <w:sz w:val="24"/>
          <w:szCs w:val="24"/>
        </w:rPr>
        <w:t xml:space="preserve"> I’m</w:t>
      </w:r>
      <w:r w:rsidRPr="00DB7768">
        <w:rPr>
          <w:rFonts w:asciiTheme="minorHAnsi" w:hAnsiTheme="minorHAnsi"/>
          <w:sz w:val="24"/>
          <w:szCs w:val="24"/>
        </w:rPr>
        <w:t xml:space="preserve"> excited by the chance to make an immediate impact in a dynamic, evolving industry.</w:t>
      </w:r>
    </w:p>
    <w:p w14:paraId="39324D9A" w14:textId="77777777" w:rsidR="00224849" w:rsidRPr="00DB7768" w:rsidRDefault="00224849" w:rsidP="00D17BFF">
      <w:pPr>
        <w:pStyle w:val="ListParagraph"/>
        <w:numPr>
          <w:ilvl w:val="0"/>
          <w:numId w:val="26"/>
        </w:numPr>
        <w:spacing w:after="160" w:line="278" w:lineRule="auto"/>
        <w:contextualSpacing/>
        <w:rPr>
          <w:rFonts w:asciiTheme="minorHAnsi" w:hAnsiTheme="minorHAnsi"/>
          <w:sz w:val="24"/>
          <w:szCs w:val="24"/>
        </w:rPr>
      </w:pPr>
      <w:r w:rsidRPr="00DB7768">
        <w:rPr>
          <w:rFonts w:asciiTheme="minorHAnsi" w:hAnsiTheme="minorHAnsi"/>
          <w:b/>
          <w:bCs/>
          <w:sz w:val="24"/>
          <w:szCs w:val="24"/>
        </w:rPr>
        <w:t>Global collaboration</w:t>
      </w:r>
      <w:r w:rsidRPr="00DB7768">
        <w:rPr>
          <w:rFonts w:asciiTheme="minorHAnsi" w:hAnsiTheme="minorHAnsi"/>
          <w:sz w:val="24"/>
          <w:szCs w:val="24"/>
        </w:rPr>
        <w:t>: I value Colart’s inclusive, collaborative culture where global strategies respect local insights.</w:t>
      </w:r>
    </w:p>
    <w:p w14:paraId="59D7E1D6" w14:textId="62D21F07" w:rsidR="00224849" w:rsidRPr="00DB7768" w:rsidRDefault="00224849" w:rsidP="00D17BFF">
      <w:pPr>
        <w:pStyle w:val="ListParagraph"/>
        <w:numPr>
          <w:ilvl w:val="0"/>
          <w:numId w:val="27"/>
        </w:numPr>
        <w:spacing w:after="160" w:line="278" w:lineRule="auto"/>
        <w:contextualSpacing/>
        <w:rPr>
          <w:rFonts w:asciiTheme="minorHAnsi" w:hAnsiTheme="minorHAnsi"/>
          <w:sz w:val="24"/>
          <w:szCs w:val="24"/>
        </w:rPr>
      </w:pPr>
      <w:r w:rsidRPr="00DB7768">
        <w:rPr>
          <w:rFonts w:asciiTheme="minorHAnsi" w:hAnsiTheme="minorHAnsi"/>
          <w:b/>
          <w:bCs/>
          <w:sz w:val="24"/>
          <w:szCs w:val="24"/>
        </w:rPr>
        <w:t>Purpose-led vision</w:t>
      </w:r>
      <w:r w:rsidRPr="00DB7768">
        <w:rPr>
          <w:rFonts w:asciiTheme="minorHAnsi" w:hAnsiTheme="minorHAnsi"/>
          <w:sz w:val="24"/>
          <w:szCs w:val="24"/>
        </w:rPr>
        <w:t xml:space="preserve">: Colart’s B Corp certification </w:t>
      </w:r>
      <w:r w:rsidR="00997FD2">
        <w:rPr>
          <w:rFonts w:asciiTheme="minorHAnsi" w:hAnsiTheme="minorHAnsi"/>
          <w:sz w:val="24"/>
          <w:szCs w:val="24"/>
        </w:rPr>
        <w:t>and</w:t>
      </w:r>
      <w:r w:rsidRPr="00DB7768">
        <w:rPr>
          <w:rFonts w:asciiTheme="minorHAnsi" w:hAnsiTheme="minorHAnsi"/>
          <w:sz w:val="24"/>
          <w:szCs w:val="24"/>
        </w:rPr>
        <w:t xml:space="preserve"> commitment to sustainability is not only extremely impressive &amp; inspiring but also resonates with my values.</w:t>
      </w:r>
    </w:p>
    <w:p w14:paraId="49FFC73A" w14:textId="6C11DE9B" w:rsidR="00224849" w:rsidRPr="00DB7768" w:rsidRDefault="00224849" w:rsidP="00D17BFF">
      <w:pPr>
        <w:pStyle w:val="ListParagraph"/>
        <w:numPr>
          <w:ilvl w:val="0"/>
          <w:numId w:val="27"/>
        </w:numPr>
        <w:spacing w:after="160" w:line="278" w:lineRule="auto"/>
        <w:contextualSpacing/>
        <w:rPr>
          <w:rFonts w:asciiTheme="minorHAnsi" w:hAnsiTheme="minorHAnsi"/>
          <w:sz w:val="24"/>
          <w:szCs w:val="24"/>
        </w:rPr>
      </w:pPr>
      <w:r w:rsidRPr="00DB7768">
        <w:rPr>
          <w:rFonts w:asciiTheme="minorHAnsi" w:hAnsiTheme="minorHAnsi"/>
          <w:b/>
          <w:bCs/>
          <w:sz w:val="24"/>
          <w:szCs w:val="24"/>
        </w:rPr>
        <w:lastRenderedPageBreak/>
        <w:t>Career Development</w:t>
      </w:r>
      <w:r w:rsidRPr="00DB7768">
        <w:rPr>
          <w:rFonts w:asciiTheme="minorHAnsi" w:hAnsiTheme="minorHAnsi"/>
          <w:sz w:val="24"/>
          <w:szCs w:val="24"/>
        </w:rPr>
        <w:t xml:space="preserve">: </w:t>
      </w:r>
      <w:r w:rsidR="00997FD2">
        <w:rPr>
          <w:rFonts w:asciiTheme="minorHAnsi" w:hAnsiTheme="minorHAnsi"/>
          <w:sz w:val="24"/>
          <w:szCs w:val="24"/>
        </w:rPr>
        <w:t>The o</w:t>
      </w:r>
      <w:r w:rsidRPr="00DB7768">
        <w:rPr>
          <w:rFonts w:asciiTheme="minorHAnsi" w:hAnsiTheme="minorHAnsi"/>
          <w:sz w:val="24"/>
          <w:szCs w:val="24"/>
        </w:rPr>
        <w:t xml:space="preserve">pportunity to grow in a flexible, supportive environment is highly motivating. </w:t>
      </w:r>
    </w:p>
    <w:p w14:paraId="2CA3723F" w14:textId="05CEB202" w:rsidR="0095236A" w:rsidRPr="00E160EB" w:rsidRDefault="0095236A" w:rsidP="000E1EA0">
      <w:pPr>
        <w:spacing w:before="100" w:beforeAutospacing="1" w:after="100" w:afterAutospacing="1"/>
        <w:rPr>
          <w:rFonts w:asciiTheme="minorHAnsi" w:eastAsia="Segoe UI" w:hAnsiTheme="minorHAnsi" w:cs="Segoe UI"/>
          <w:i/>
          <w:iCs/>
          <w:sz w:val="24"/>
          <w:szCs w:val="24"/>
        </w:rPr>
      </w:pPr>
      <w:r w:rsidRPr="00D17BFF">
        <w:rPr>
          <w:rFonts w:asciiTheme="minorHAnsi" w:eastAsia="Segoe UI" w:hAnsiTheme="minorHAnsi" w:cs="Segoe UI"/>
          <w:b/>
          <w:bCs/>
          <w:color w:val="E97132" w:themeColor="accent2"/>
          <w:sz w:val="24"/>
          <w:szCs w:val="24"/>
        </w:rPr>
        <w:t>Jane</w:t>
      </w:r>
      <w:r w:rsidRPr="00D17BFF">
        <w:rPr>
          <w:rFonts w:asciiTheme="minorHAnsi" w:eastAsia="Segoe UI" w:hAnsiTheme="minorHAnsi" w:cs="Segoe UI"/>
          <w:color w:val="E97132" w:themeColor="accent2"/>
          <w:sz w:val="24"/>
          <w:szCs w:val="24"/>
        </w:rPr>
        <w:t>:</w:t>
      </w:r>
      <w:r w:rsidR="007E65DF" w:rsidRPr="00DB7768">
        <w:rPr>
          <w:rFonts w:asciiTheme="minorHAnsi" w:eastAsia="Segoe UI" w:hAnsiTheme="minorHAnsi" w:cs="Segoe UI"/>
          <w:sz w:val="24"/>
          <w:szCs w:val="24"/>
        </w:rPr>
        <w:t xml:space="preserve"> </w:t>
      </w:r>
      <w:r w:rsidR="00A9086D" w:rsidRPr="00E160EB">
        <w:rPr>
          <w:rFonts w:asciiTheme="minorHAnsi" w:eastAsia="Segoe UI" w:hAnsiTheme="minorHAnsi" w:cs="Segoe UI"/>
          <w:i/>
          <w:iCs/>
          <w:sz w:val="24"/>
          <w:szCs w:val="24"/>
        </w:rPr>
        <w:t>It’s only day four, but w</w:t>
      </w:r>
      <w:r w:rsidR="007E65DF" w:rsidRPr="00E160EB">
        <w:rPr>
          <w:rFonts w:asciiTheme="minorHAnsi" w:eastAsia="Segoe UI" w:hAnsiTheme="minorHAnsi" w:cs="Segoe UI"/>
          <w:i/>
          <w:iCs/>
          <w:sz w:val="24"/>
          <w:szCs w:val="24"/>
        </w:rPr>
        <w:t>hat’s been your experience so far at Colart?</w:t>
      </w:r>
    </w:p>
    <w:p w14:paraId="78F104D7" w14:textId="3BAB23C2" w:rsidR="00DE369A" w:rsidRPr="00D17BFF" w:rsidRDefault="007E65DF" w:rsidP="00DE369A">
      <w:pPr>
        <w:spacing w:after="160" w:line="278" w:lineRule="auto"/>
        <w:contextualSpacing/>
        <w:rPr>
          <w:rFonts w:asciiTheme="minorHAnsi" w:eastAsia="Segoe UI" w:hAnsiTheme="minorHAnsi" w:cs="Segoe UI"/>
          <w:b/>
          <w:bCs/>
          <w:color w:val="E97132" w:themeColor="accent2"/>
          <w:sz w:val="24"/>
          <w:szCs w:val="24"/>
        </w:rPr>
      </w:pPr>
      <w:r w:rsidRPr="00D17BFF">
        <w:rPr>
          <w:rFonts w:asciiTheme="minorHAnsi" w:eastAsia="Segoe UI" w:hAnsiTheme="minorHAnsi" w:cs="Segoe UI"/>
          <w:b/>
          <w:bCs/>
          <w:color w:val="E97132" w:themeColor="accent2"/>
          <w:sz w:val="24"/>
          <w:szCs w:val="24"/>
        </w:rPr>
        <w:t xml:space="preserve">Ellie: </w:t>
      </w:r>
    </w:p>
    <w:p w14:paraId="1B3D4746" w14:textId="55E155B4" w:rsidR="00F81A58" w:rsidRDefault="00DE369A" w:rsidP="00D17BFF">
      <w:pPr>
        <w:pStyle w:val="ListParagraph"/>
        <w:numPr>
          <w:ilvl w:val="0"/>
          <w:numId w:val="28"/>
        </w:numPr>
        <w:spacing w:after="160" w:line="278" w:lineRule="auto"/>
        <w:contextualSpacing/>
        <w:rPr>
          <w:rFonts w:asciiTheme="minorHAnsi" w:hAnsiTheme="minorHAnsi"/>
          <w:sz w:val="24"/>
          <w:szCs w:val="24"/>
        </w:rPr>
      </w:pPr>
      <w:r>
        <w:rPr>
          <w:rFonts w:asciiTheme="minorHAnsi" w:hAnsiTheme="minorHAnsi"/>
          <w:sz w:val="24"/>
          <w:szCs w:val="24"/>
        </w:rPr>
        <w:t>The c</w:t>
      </w:r>
      <w:r w:rsidR="0027023E" w:rsidRPr="00DE369A">
        <w:rPr>
          <w:rFonts w:asciiTheme="minorHAnsi" w:hAnsiTheme="minorHAnsi"/>
          <w:sz w:val="24"/>
          <w:szCs w:val="24"/>
        </w:rPr>
        <w:t xml:space="preserve">ompany feels </w:t>
      </w:r>
      <w:r w:rsidR="0027023E" w:rsidRPr="00DE369A">
        <w:rPr>
          <w:rFonts w:asciiTheme="minorHAnsi" w:hAnsiTheme="minorHAnsi"/>
          <w:i/>
          <w:iCs/>
          <w:sz w:val="24"/>
          <w:szCs w:val="24"/>
        </w:rPr>
        <w:t>colourful</w:t>
      </w:r>
      <w:r w:rsidR="0027023E" w:rsidRPr="00DE369A">
        <w:rPr>
          <w:rFonts w:asciiTheme="minorHAnsi" w:hAnsiTheme="minorHAnsi"/>
          <w:sz w:val="24"/>
          <w:szCs w:val="24"/>
        </w:rPr>
        <w:t xml:space="preserve"> in every sense of the word – from the vibrant energy of the people to the creative atmosphere everywhere you turn. </w:t>
      </w:r>
    </w:p>
    <w:p w14:paraId="155B76FC" w14:textId="47A28EC1" w:rsidR="00F81A58" w:rsidRDefault="00F81A58"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I was f</w:t>
      </w:r>
      <w:r w:rsidR="0027023E" w:rsidRPr="00F81A58">
        <w:rPr>
          <w:rFonts w:asciiTheme="minorHAnsi" w:hAnsiTheme="minorHAnsi"/>
          <w:sz w:val="24"/>
          <w:szCs w:val="24"/>
        </w:rPr>
        <w:t xml:space="preserve">ortunate enough to go to the Christmas party </w:t>
      </w:r>
      <w:r w:rsidR="00997FD2">
        <w:rPr>
          <w:rFonts w:asciiTheme="minorHAnsi" w:hAnsiTheme="minorHAnsi"/>
          <w:sz w:val="24"/>
          <w:szCs w:val="24"/>
        </w:rPr>
        <w:t>–</w:t>
      </w:r>
      <w:r w:rsidR="0027023E" w:rsidRPr="00F81A58">
        <w:rPr>
          <w:rFonts w:asciiTheme="minorHAnsi" w:hAnsiTheme="minorHAnsi"/>
          <w:sz w:val="24"/>
          <w:szCs w:val="24"/>
        </w:rPr>
        <w:t xml:space="preserve"> </w:t>
      </w:r>
      <w:r w:rsidR="00997FD2">
        <w:rPr>
          <w:rFonts w:asciiTheme="minorHAnsi" w:hAnsiTheme="minorHAnsi"/>
          <w:sz w:val="24"/>
          <w:szCs w:val="24"/>
        </w:rPr>
        <w:t xml:space="preserve">it was </w:t>
      </w:r>
      <w:r w:rsidR="0027023E" w:rsidRPr="00F81A58">
        <w:rPr>
          <w:rFonts w:asciiTheme="minorHAnsi" w:hAnsiTheme="minorHAnsi"/>
          <w:sz w:val="24"/>
          <w:szCs w:val="24"/>
        </w:rPr>
        <w:t xml:space="preserve">extremely daunting at first, but I quickly felt at home thanks to how welcoming everyone was. </w:t>
      </w:r>
    </w:p>
    <w:p w14:paraId="48D60742" w14:textId="0AD49983" w:rsidR="00F81A58" w:rsidRDefault="0027023E"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Colart</w:t>
      </w:r>
      <w:r w:rsidR="00997FD2">
        <w:rPr>
          <w:rFonts w:asciiTheme="minorHAnsi" w:hAnsiTheme="minorHAnsi"/>
          <w:sz w:val="24"/>
          <w:szCs w:val="24"/>
        </w:rPr>
        <w:t xml:space="preserve"> evidently</w:t>
      </w:r>
      <w:r w:rsidRPr="00F81A58">
        <w:rPr>
          <w:rFonts w:asciiTheme="minorHAnsi" w:hAnsiTheme="minorHAnsi"/>
          <w:sz w:val="24"/>
          <w:szCs w:val="24"/>
        </w:rPr>
        <w:t xml:space="preserve"> has a big personality, full of fascinating people with amazing stories </w:t>
      </w:r>
      <w:r w:rsidR="00997FD2">
        <w:rPr>
          <w:rFonts w:asciiTheme="minorHAnsi" w:hAnsiTheme="minorHAnsi"/>
          <w:sz w:val="24"/>
          <w:szCs w:val="24"/>
        </w:rPr>
        <w:t>and</w:t>
      </w:r>
      <w:r w:rsidRPr="00F81A58">
        <w:rPr>
          <w:rFonts w:asciiTheme="minorHAnsi" w:hAnsiTheme="minorHAnsi"/>
          <w:sz w:val="24"/>
          <w:szCs w:val="24"/>
        </w:rPr>
        <w:t xml:space="preserve"> ideas.</w:t>
      </w:r>
    </w:p>
    <w:p w14:paraId="315228FF" w14:textId="08F0CC42" w:rsidR="00F81A58" w:rsidRDefault="006D2C0E" w:rsidP="00D17BFF">
      <w:pPr>
        <w:pStyle w:val="ListParagraph"/>
        <w:numPr>
          <w:ilvl w:val="0"/>
          <w:numId w:val="28"/>
        </w:numPr>
        <w:spacing w:after="160" w:line="278" w:lineRule="auto"/>
        <w:contextualSpacing/>
        <w:rPr>
          <w:rFonts w:asciiTheme="minorHAnsi" w:hAnsiTheme="minorHAnsi"/>
          <w:sz w:val="24"/>
          <w:szCs w:val="24"/>
        </w:rPr>
      </w:pPr>
      <w:r w:rsidRPr="00F81A58">
        <w:rPr>
          <w:rFonts w:asciiTheme="minorHAnsi" w:hAnsiTheme="minorHAnsi"/>
          <w:sz w:val="24"/>
          <w:szCs w:val="24"/>
        </w:rPr>
        <w:t xml:space="preserve">It’s been a busy first week – comms is </w:t>
      </w:r>
      <w:proofErr w:type="gramStart"/>
      <w:r w:rsidRPr="00F81A58">
        <w:rPr>
          <w:rFonts w:asciiTheme="minorHAnsi" w:hAnsiTheme="minorHAnsi"/>
          <w:sz w:val="24"/>
          <w:szCs w:val="24"/>
        </w:rPr>
        <w:t>definitely in</w:t>
      </w:r>
      <w:proofErr w:type="gramEnd"/>
      <w:r w:rsidRPr="00F81A58">
        <w:rPr>
          <w:rFonts w:asciiTheme="minorHAnsi" w:hAnsiTheme="minorHAnsi"/>
          <w:sz w:val="24"/>
          <w:szCs w:val="24"/>
        </w:rPr>
        <w:t xml:space="preserve"> demand which I </w:t>
      </w:r>
      <w:r w:rsidR="00997FD2" w:rsidRPr="00F81A58">
        <w:rPr>
          <w:rFonts w:asciiTheme="minorHAnsi" w:hAnsiTheme="minorHAnsi"/>
          <w:sz w:val="24"/>
          <w:szCs w:val="24"/>
        </w:rPr>
        <w:t>love,</w:t>
      </w:r>
      <w:r w:rsidRPr="00F81A58">
        <w:rPr>
          <w:rFonts w:asciiTheme="minorHAnsi" w:hAnsiTheme="minorHAnsi"/>
          <w:sz w:val="24"/>
          <w:szCs w:val="24"/>
        </w:rPr>
        <w:t xml:space="preserve"> and I thrive off.</w:t>
      </w:r>
    </w:p>
    <w:p w14:paraId="63EA4FF9" w14:textId="2F810189" w:rsidR="007E65DF" w:rsidRPr="00997FD2" w:rsidRDefault="00997FD2" w:rsidP="00997FD2">
      <w:pPr>
        <w:pStyle w:val="ListParagraph"/>
        <w:numPr>
          <w:ilvl w:val="0"/>
          <w:numId w:val="28"/>
        </w:numPr>
        <w:spacing w:after="160" w:line="278" w:lineRule="auto"/>
        <w:contextualSpacing/>
        <w:rPr>
          <w:rFonts w:asciiTheme="minorHAnsi" w:hAnsiTheme="minorHAnsi"/>
          <w:sz w:val="24"/>
          <w:szCs w:val="24"/>
        </w:rPr>
      </w:pPr>
      <w:r>
        <w:rPr>
          <w:rFonts w:asciiTheme="minorHAnsi" w:hAnsiTheme="minorHAnsi"/>
          <w:sz w:val="24"/>
          <w:szCs w:val="24"/>
        </w:rPr>
        <w:t>I’m e</w:t>
      </w:r>
      <w:r w:rsidR="00454141" w:rsidRPr="00F81A58">
        <w:rPr>
          <w:rFonts w:asciiTheme="minorHAnsi" w:hAnsiTheme="minorHAnsi"/>
          <w:sz w:val="24"/>
          <w:szCs w:val="24"/>
        </w:rPr>
        <w:t xml:space="preserve">xcited about the potential for my role </w:t>
      </w:r>
      <w:r>
        <w:rPr>
          <w:rFonts w:asciiTheme="minorHAnsi" w:hAnsiTheme="minorHAnsi"/>
          <w:sz w:val="24"/>
          <w:szCs w:val="24"/>
        </w:rPr>
        <w:t>and for</w:t>
      </w:r>
      <w:r w:rsidR="00454141" w:rsidRPr="00F81A58">
        <w:rPr>
          <w:rFonts w:asciiTheme="minorHAnsi" w:hAnsiTheme="minorHAnsi"/>
          <w:sz w:val="24"/>
          <w:szCs w:val="24"/>
        </w:rPr>
        <w:t xml:space="preserve"> the company as a whole</w:t>
      </w:r>
      <w:r w:rsidR="00454141" w:rsidRPr="00997FD2">
        <w:rPr>
          <w:rFonts w:asciiTheme="minorHAnsi" w:hAnsiTheme="minorHAnsi"/>
          <w:sz w:val="24"/>
          <w:szCs w:val="24"/>
        </w:rPr>
        <w:t xml:space="preserve">. </w:t>
      </w:r>
    </w:p>
    <w:p w14:paraId="2E749AC2" w14:textId="63A19A2D" w:rsidR="00871B8A" w:rsidRPr="00D17BFF" w:rsidRDefault="00871B8A" w:rsidP="00871B8A">
      <w:pPr>
        <w:spacing w:after="160" w:line="278" w:lineRule="auto"/>
        <w:rPr>
          <w:rFonts w:asciiTheme="minorHAnsi" w:hAnsiTheme="minorHAnsi"/>
          <w:i/>
          <w:iCs/>
          <w:sz w:val="24"/>
          <w:szCs w:val="24"/>
        </w:rPr>
      </w:pPr>
      <w:r w:rsidRPr="00D17BFF">
        <w:rPr>
          <w:rFonts w:asciiTheme="minorHAnsi" w:hAnsiTheme="minorHAnsi"/>
          <w:b/>
          <w:bCs/>
          <w:color w:val="E97132" w:themeColor="accent2"/>
          <w:sz w:val="24"/>
          <w:szCs w:val="24"/>
        </w:rPr>
        <w:t>Jane</w:t>
      </w:r>
      <w:r w:rsidRPr="00D17BFF">
        <w:rPr>
          <w:rFonts w:asciiTheme="minorHAnsi" w:hAnsiTheme="minorHAnsi"/>
          <w:i/>
          <w:iCs/>
          <w:color w:val="E97132" w:themeColor="accent2"/>
          <w:sz w:val="24"/>
          <w:szCs w:val="24"/>
        </w:rPr>
        <w:t>:</w:t>
      </w:r>
      <w:r w:rsidRPr="00D17BFF">
        <w:rPr>
          <w:rFonts w:asciiTheme="minorHAnsi" w:hAnsiTheme="minorHAnsi"/>
          <w:i/>
          <w:iCs/>
          <w:sz w:val="24"/>
          <w:szCs w:val="24"/>
        </w:rPr>
        <w:t xml:space="preserve"> I know you have been devouring our existing content and comms rhythms – what do you think are the easy wins for comms in Colart</w:t>
      </w:r>
      <w:r w:rsidR="00E160EB">
        <w:rPr>
          <w:rFonts w:asciiTheme="minorHAnsi" w:hAnsiTheme="minorHAnsi"/>
          <w:i/>
          <w:iCs/>
          <w:sz w:val="24"/>
          <w:szCs w:val="24"/>
        </w:rPr>
        <w:t>, and then some long-term goals</w:t>
      </w:r>
      <w:r w:rsidRPr="00D17BFF">
        <w:rPr>
          <w:rFonts w:asciiTheme="minorHAnsi" w:hAnsiTheme="minorHAnsi"/>
          <w:i/>
          <w:iCs/>
          <w:sz w:val="24"/>
          <w:szCs w:val="24"/>
        </w:rPr>
        <w:t>?</w:t>
      </w:r>
    </w:p>
    <w:p w14:paraId="0CF01662" w14:textId="4BCB799D" w:rsidR="00871B8A" w:rsidRPr="00D17BFF" w:rsidRDefault="00871B8A" w:rsidP="00871B8A">
      <w:pPr>
        <w:spacing w:after="160" w:line="278" w:lineRule="auto"/>
        <w:rPr>
          <w:rFonts w:asciiTheme="minorHAnsi" w:hAnsiTheme="minorHAnsi"/>
          <w:b/>
          <w:bCs/>
          <w:color w:val="E97132" w:themeColor="accent2"/>
          <w:sz w:val="24"/>
          <w:szCs w:val="24"/>
        </w:rPr>
      </w:pPr>
      <w:r w:rsidRPr="00D17BFF">
        <w:rPr>
          <w:rFonts w:asciiTheme="minorHAnsi" w:hAnsiTheme="minorHAnsi"/>
          <w:b/>
          <w:bCs/>
          <w:color w:val="E97132" w:themeColor="accent2"/>
          <w:sz w:val="24"/>
          <w:szCs w:val="24"/>
        </w:rPr>
        <w:t xml:space="preserve">Ellie: </w:t>
      </w:r>
    </w:p>
    <w:p w14:paraId="46C99365" w14:textId="77777777" w:rsidR="00A55D78" w:rsidRPr="00A55D78" w:rsidRDefault="00A55D78" w:rsidP="00A55D78">
      <w:p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b/>
          <w:bCs/>
          <w:sz w:val="24"/>
          <w:szCs w:val="24"/>
        </w:rPr>
        <w:t>Quick Wins:</w:t>
      </w:r>
    </w:p>
    <w:p w14:paraId="0CBAE8BE" w14:textId="77777777" w:rsidR="004102F3" w:rsidRPr="00DB776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Build on</w:t>
      </w:r>
      <w:r w:rsidR="004102F3" w:rsidRPr="00DB7768">
        <w:rPr>
          <w:rFonts w:asciiTheme="minorHAnsi" w:eastAsia="Segoe UI" w:hAnsiTheme="minorHAnsi" w:cs="Segoe UI"/>
          <w:sz w:val="24"/>
          <w:szCs w:val="24"/>
        </w:rPr>
        <w:t xml:space="preserve"> the openness and transparency that is already present.</w:t>
      </w:r>
    </w:p>
    <w:p w14:paraId="5BB95032" w14:textId="77777777" w:rsidR="00EE1EA1" w:rsidRPr="00DB7768" w:rsidRDefault="00EE1EA1"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Conduct an audit of all our communication channels.</w:t>
      </w:r>
    </w:p>
    <w:p w14:paraId="3E285A77" w14:textId="1413EEB5" w:rsidR="00A55D78" w:rsidRPr="00A55D7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Revamp the intranet for better navigation</w:t>
      </w:r>
      <w:r w:rsidR="009B3F56" w:rsidRPr="00DB7768">
        <w:rPr>
          <w:rFonts w:asciiTheme="minorHAnsi" w:eastAsia="Segoe UI" w:hAnsiTheme="minorHAnsi" w:cs="Segoe UI"/>
          <w:sz w:val="24"/>
          <w:szCs w:val="24"/>
        </w:rPr>
        <w:t xml:space="preserve">, </w:t>
      </w:r>
      <w:r w:rsidRPr="00A55D78">
        <w:rPr>
          <w:rFonts w:asciiTheme="minorHAnsi" w:eastAsia="Segoe UI" w:hAnsiTheme="minorHAnsi" w:cs="Segoe UI"/>
          <w:sz w:val="24"/>
          <w:szCs w:val="24"/>
        </w:rPr>
        <w:t>accessibility</w:t>
      </w:r>
      <w:r w:rsidR="009B3F56" w:rsidRPr="00DB7768">
        <w:rPr>
          <w:rFonts w:asciiTheme="minorHAnsi" w:eastAsia="Segoe UI" w:hAnsiTheme="minorHAnsi" w:cs="Segoe UI"/>
          <w:sz w:val="24"/>
          <w:szCs w:val="24"/>
        </w:rPr>
        <w:t>, and engagement, based on</w:t>
      </w:r>
      <w:r w:rsidR="00FF460C" w:rsidRPr="00DB7768">
        <w:rPr>
          <w:rFonts w:asciiTheme="minorHAnsi" w:eastAsia="Segoe UI" w:hAnsiTheme="minorHAnsi" w:cs="Segoe UI"/>
          <w:sz w:val="24"/>
          <w:szCs w:val="24"/>
        </w:rPr>
        <w:t xml:space="preserve"> feedback from across the business.</w:t>
      </w:r>
    </w:p>
    <w:p w14:paraId="2D2359BA" w14:textId="41BDF7CF" w:rsidR="00A55D78" w:rsidRPr="00DB7768" w:rsidRDefault="00A55D78" w:rsidP="00D17BFF">
      <w:pPr>
        <w:numPr>
          <w:ilvl w:val="0"/>
          <w:numId w:val="29"/>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Update Colart News and internal communications with fresh, engaging conten</w:t>
      </w:r>
      <w:r w:rsidR="00EE1EA1" w:rsidRPr="00DB7768">
        <w:rPr>
          <w:rFonts w:asciiTheme="minorHAnsi" w:eastAsia="Segoe UI" w:hAnsiTheme="minorHAnsi" w:cs="Segoe UI"/>
          <w:sz w:val="24"/>
          <w:szCs w:val="24"/>
        </w:rPr>
        <w:t>t and more visual storytelling.</w:t>
      </w:r>
    </w:p>
    <w:p w14:paraId="0981A6F6" w14:textId="2487FDA1" w:rsidR="00EE1EA1" w:rsidRPr="00DB7768" w:rsidRDefault="00EE1EA1"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Ensure consistent messaging and content alignment with the introduction of a Communications toolkit.</w:t>
      </w:r>
    </w:p>
    <w:p w14:paraId="0ACC2518" w14:textId="384FF631" w:rsidR="00AD3DA7" w:rsidRPr="00A55D78" w:rsidRDefault="00AD3DA7" w:rsidP="00D17BFF">
      <w:pPr>
        <w:numPr>
          <w:ilvl w:val="0"/>
          <w:numId w:val="29"/>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Refresh our corporate and GLT social media profiles.</w:t>
      </w:r>
    </w:p>
    <w:p w14:paraId="40360DE3" w14:textId="77777777" w:rsidR="00A55D78" w:rsidRPr="00A55D78" w:rsidRDefault="00A55D78" w:rsidP="00A55D78">
      <w:p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b/>
          <w:bCs/>
          <w:sz w:val="24"/>
          <w:szCs w:val="24"/>
        </w:rPr>
        <w:t>Long-Term Goals:</w:t>
      </w:r>
    </w:p>
    <w:p w14:paraId="74BF84B8" w14:textId="0208695E" w:rsidR="00A55D78" w:rsidRPr="00A55D7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 xml:space="preserve">Share internal stories </w:t>
      </w:r>
      <w:r w:rsidR="00954900" w:rsidRPr="00DB7768">
        <w:rPr>
          <w:rFonts w:asciiTheme="minorHAnsi" w:eastAsia="Segoe UI" w:hAnsiTheme="minorHAnsi" w:cs="Segoe UI"/>
          <w:sz w:val="24"/>
          <w:szCs w:val="24"/>
        </w:rPr>
        <w:t xml:space="preserve">(including learnings and successes) </w:t>
      </w:r>
      <w:r w:rsidRPr="00A55D78">
        <w:rPr>
          <w:rFonts w:asciiTheme="minorHAnsi" w:eastAsia="Segoe UI" w:hAnsiTheme="minorHAnsi" w:cs="Segoe UI"/>
          <w:sz w:val="24"/>
          <w:szCs w:val="24"/>
        </w:rPr>
        <w:t>externally to highlight our culture and achievements.</w:t>
      </w:r>
    </w:p>
    <w:p w14:paraId="35068683" w14:textId="2C1AAA21" w:rsidR="00E33E40" w:rsidRPr="00A55D7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Strengthen our role as brand ambassadors</w:t>
      </w:r>
      <w:r w:rsidR="00E33E40" w:rsidRPr="00DB7768">
        <w:rPr>
          <w:rFonts w:asciiTheme="minorHAnsi" w:eastAsia="Segoe UI" w:hAnsiTheme="minorHAnsi" w:cs="Segoe UI"/>
          <w:sz w:val="24"/>
          <w:szCs w:val="24"/>
        </w:rPr>
        <w:t xml:space="preserve"> and build the profiles of our key spokespeople.</w:t>
      </w:r>
    </w:p>
    <w:p w14:paraId="07F25A63" w14:textId="3B0D7F23" w:rsidR="00A55D78" w:rsidRPr="00DB7768" w:rsidRDefault="00A55D78" w:rsidP="00D17BFF">
      <w:pPr>
        <w:numPr>
          <w:ilvl w:val="0"/>
          <w:numId w:val="30"/>
        </w:numPr>
        <w:spacing w:before="100" w:beforeAutospacing="1" w:after="100" w:afterAutospacing="1"/>
        <w:rPr>
          <w:rFonts w:asciiTheme="minorHAnsi" w:eastAsia="Segoe UI" w:hAnsiTheme="minorHAnsi" w:cs="Segoe UI"/>
          <w:sz w:val="24"/>
          <w:szCs w:val="24"/>
        </w:rPr>
      </w:pPr>
      <w:r w:rsidRPr="00A55D78">
        <w:rPr>
          <w:rFonts w:asciiTheme="minorHAnsi" w:eastAsia="Segoe UI" w:hAnsiTheme="minorHAnsi" w:cs="Segoe UI"/>
          <w:sz w:val="24"/>
          <w:szCs w:val="24"/>
        </w:rPr>
        <w:t>Enhance our storytelling</w:t>
      </w:r>
      <w:r w:rsidR="00954900" w:rsidRPr="00DB7768">
        <w:rPr>
          <w:rFonts w:asciiTheme="minorHAnsi" w:eastAsia="Segoe UI" w:hAnsiTheme="minorHAnsi" w:cs="Segoe UI"/>
          <w:sz w:val="24"/>
          <w:szCs w:val="24"/>
        </w:rPr>
        <w:t xml:space="preserve"> across all channels and formats</w:t>
      </w:r>
      <w:r w:rsidRPr="00A55D78">
        <w:rPr>
          <w:rFonts w:asciiTheme="minorHAnsi" w:eastAsia="Segoe UI" w:hAnsiTheme="minorHAnsi" w:cs="Segoe UI"/>
          <w:sz w:val="24"/>
          <w:szCs w:val="24"/>
        </w:rPr>
        <w:t xml:space="preserve"> to support sustainability and innovation.</w:t>
      </w:r>
    </w:p>
    <w:p w14:paraId="280C32AD" w14:textId="7D74973C" w:rsidR="00870232" w:rsidRPr="00DB7768" w:rsidRDefault="00870232" w:rsidP="00D17BFF">
      <w:pPr>
        <w:numPr>
          <w:ilvl w:val="0"/>
          <w:numId w:val="30"/>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Generate positive media coverage and sentiment.</w:t>
      </w:r>
    </w:p>
    <w:p w14:paraId="35476C45" w14:textId="508ECA44" w:rsidR="00954900" w:rsidRPr="00A55D78" w:rsidRDefault="00954900" w:rsidP="00954900">
      <w:pPr>
        <w:spacing w:before="100" w:beforeAutospacing="1" w:after="100" w:afterAutospacing="1"/>
        <w:rPr>
          <w:rFonts w:asciiTheme="minorHAnsi" w:eastAsia="Segoe UI" w:hAnsiTheme="minorHAnsi" w:cs="Segoe UI"/>
          <w:b/>
          <w:bCs/>
          <w:sz w:val="24"/>
          <w:szCs w:val="24"/>
        </w:rPr>
      </w:pPr>
      <w:r w:rsidRPr="00DB7768">
        <w:rPr>
          <w:rFonts w:asciiTheme="minorHAnsi" w:eastAsia="Segoe UI" w:hAnsiTheme="minorHAnsi" w:cs="Segoe UI"/>
          <w:b/>
          <w:bCs/>
          <w:sz w:val="24"/>
          <w:szCs w:val="24"/>
        </w:rPr>
        <w:t>Calls to Action:</w:t>
      </w:r>
    </w:p>
    <w:p w14:paraId="0FEFC49F" w14:textId="34110D26" w:rsidR="00A55D78" w:rsidRPr="00DB7768" w:rsidRDefault="00870232" w:rsidP="00D17BFF">
      <w:pPr>
        <w:pStyle w:val="ListParagraph"/>
        <w:numPr>
          <w:ilvl w:val="0"/>
          <w:numId w:val="31"/>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lastRenderedPageBreak/>
        <w:t>Be patient and receptive as we experiment with new types of content and processes.</w:t>
      </w:r>
    </w:p>
    <w:p w14:paraId="5C803F9D" w14:textId="1A3E0B3B" w:rsidR="00870232" w:rsidRPr="00DB7768" w:rsidRDefault="00870232" w:rsidP="00D17BFF">
      <w:pPr>
        <w:pStyle w:val="ListParagraph"/>
        <w:numPr>
          <w:ilvl w:val="0"/>
          <w:numId w:val="31"/>
        </w:numP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Complete the survey which will be launched soon</w:t>
      </w:r>
      <w:r w:rsidR="009739DF" w:rsidRPr="00DB7768">
        <w:rPr>
          <w:rFonts w:asciiTheme="minorHAnsi" w:eastAsia="Segoe UI" w:hAnsiTheme="minorHAnsi" w:cs="Segoe UI"/>
          <w:sz w:val="24"/>
          <w:szCs w:val="24"/>
        </w:rPr>
        <w:t xml:space="preserve"> to gather feedback on what’s been working within comms, any challenges, gaps, and your suggestions for improvement.</w:t>
      </w:r>
    </w:p>
    <w:p w14:paraId="65AB551E" w14:textId="35F39476" w:rsidR="00954900" w:rsidRPr="00DB7768" w:rsidRDefault="00E97D88"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Come and find me for a chat!</w:t>
      </w:r>
    </w:p>
    <w:p w14:paraId="1671B5C7" w14:textId="5B33F366" w:rsidR="00E97D88" w:rsidRPr="00DB7768" w:rsidRDefault="00FC37E7"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Check in daily to the intranet – this should be regarded as your one-stop-shop for the latest news, updates and announcements, as well as everything to help you succeed in your career at Colart</w:t>
      </w:r>
      <w:r w:rsidR="00EE0AB4" w:rsidRPr="00DB7768">
        <w:rPr>
          <w:rFonts w:asciiTheme="minorHAnsi" w:eastAsia="Segoe UI" w:hAnsiTheme="minorHAnsi" w:cs="Segoe UI"/>
          <w:sz w:val="24"/>
          <w:szCs w:val="24"/>
        </w:rPr>
        <w:t>.</w:t>
      </w:r>
    </w:p>
    <w:p w14:paraId="67396A1E" w14:textId="10DAF2CE" w:rsidR="00EE0AB4" w:rsidRPr="00DB7768" w:rsidRDefault="00EE0AB4"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Read the Colart News weekly communication – in return, I will ensure that comms are more streamlined</w:t>
      </w:r>
      <w:r w:rsidR="00064025" w:rsidRPr="00DB7768">
        <w:rPr>
          <w:rFonts w:asciiTheme="minorHAnsi" w:eastAsia="Segoe UI" w:hAnsiTheme="minorHAnsi" w:cs="Segoe UI"/>
          <w:sz w:val="24"/>
          <w:szCs w:val="24"/>
        </w:rPr>
        <w:t xml:space="preserve"> to reduce the noise.</w:t>
      </w:r>
    </w:p>
    <w:p w14:paraId="64A44871" w14:textId="144D0F94" w:rsidR="00064025" w:rsidRPr="00DB7768" w:rsidRDefault="00064025" w:rsidP="00D17BFF">
      <w:pPr>
        <w:pStyle w:val="ListParagraph"/>
        <w:numPr>
          <w:ilvl w:val="0"/>
          <w:numId w:val="31"/>
        </w:numPr>
        <w:pBdr>
          <w:bottom w:val="single" w:sz="4" w:space="1" w:color="auto"/>
        </w:pBdr>
        <w:spacing w:before="100" w:beforeAutospacing="1" w:after="100" w:afterAutospacing="1"/>
        <w:rPr>
          <w:rFonts w:asciiTheme="minorHAnsi" w:eastAsia="Segoe UI" w:hAnsiTheme="minorHAnsi" w:cs="Segoe UI"/>
          <w:sz w:val="24"/>
          <w:szCs w:val="24"/>
        </w:rPr>
      </w:pPr>
      <w:r w:rsidRPr="00DB7768">
        <w:rPr>
          <w:rFonts w:asciiTheme="minorHAnsi" w:eastAsia="Segoe UI" w:hAnsiTheme="minorHAnsi" w:cs="Segoe UI"/>
          <w:sz w:val="24"/>
          <w:szCs w:val="24"/>
        </w:rPr>
        <w:t xml:space="preserve">Please run any organisational comms past me as a best practice so they can be factored into the master content calendar for maximum impact. </w:t>
      </w:r>
    </w:p>
    <w:p w14:paraId="625B6184" w14:textId="77777777" w:rsidR="00064025" w:rsidRPr="00DB7768" w:rsidRDefault="00064025" w:rsidP="00064025">
      <w:pPr>
        <w:pBdr>
          <w:bottom w:val="single" w:sz="4" w:space="1" w:color="auto"/>
        </w:pBdr>
        <w:spacing w:before="100" w:beforeAutospacing="1" w:after="100" w:afterAutospacing="1"/>
        <w:rPr>
          <w:rFonts w:asciiTheme="minorHAnsi" w:eastAsia="Segoe UI" w:hAnsiTheme="minorHAnsi" w:cs="Segoe UI"/>
          <w:sz w:val="24"/>
          <w:szCs w:val="24"/>
        </w:rPr>
      </w:pPr>
    </w:p>
    <w:p w14:paraId="257BB0AC" w14:textId="77777777" w:rsidR="00B35FF9" w:rsidRPr="00B35FF9" w:rsidRDefault="00B35FF9" w:rsidP="00B35FF9">
      <w:pPr>
        <w:spacing w:before="100" w:beforeAutospacing="1" w:after="100" w:afterAutospacing="1"/>
        <w:rPr>
          <w:rFonts w:asciiTheme="minorHAnsi" w:eastAsia="Segoe UI" w:hAnsiTheme="minorHAnsi" w:cs="Segoe UI"/>
          <w:b/>
          <w:bCs/>
          <w:color w:val="215E99" w:themeColor="text2" w:themeTint="BF"/>
          <w:sz w:val="28"/>
          <w:szCs w:val="28"/>
        </w:rPr>
      </w:pPr>
      <w:r w:rsidRPr="00B35FF9">
        <w:rPr>
          <w:rFonts w:asciiTheme="minorHAnsi" w:eastAsia="Segoe UI" w:hAnsiTheme="minorHAnsi" w:cs="Segoe UI"/>
          <w:b/>
          <w:bCs/>
          <w:color w:val="215E99" w:themeColor="text2" w:themeTint="BF"/>
          <w:sz w:val="28"/>
          <w:szCs w:val="28"/>
        </w:rPr>
        <w:t>Sanjay on Tech Initiatives</w:t>
      </w:r>
    </w:p>
    <w:p w14:paraId="1535890F" w14:textId="03EF85A9" w:rsidR="00B35FF9" w:rsidRPr="00DB7768" w:rsidRDefault="00B35FF9" w:rsidP="00B35FF9">
      <w:pPr>
        <w:spacing w:before="100" w:beforeAutospacing="1" w:after="100" w:afterAutospacing="1"/>
        <w:rPr>
          <w:rFonts w:asciiTheme="minorHAnsi" w:eastAsia="Segoe UI" w:hAnsiTheme="minorHAnsi" w:cs="Segoe UI"/>
          <w:sz w:val="24"/>
          <w:szCs w:val="24"/>
        </w:rPr>
      </w:pPr>
      <w:r w:rsidRPr="00B35FF9">
        <w:rPr>
          <w:rFonts w:asciiTheme="minorHAnsi" w:eastAsia="Segoe UI" w:hAnsiTheme="minorHAnsi" w:cs="Segoe UI"/>
          <w:b/>
          <w:bCs/>
          <w:color w:val="E97132" w:themeColor="accent2"/>
          <w:sz w:val="24"/>
          <w:szCs w:val="24"/>
        </w:rPr>
        <w:t>Sanjay:</w:t>
      </w:r>
      <w:r w:rsidRPr="00B35FF9">
        <w:rPr>
          <w:rFonts w:asciiTheme="minorHAnsi" w:eastAsia="Segoe UI" w:hAnsiTheme="minorHAnsi" w:cs="Segoe UI"/>
          <w:sz w:val="24"/>
          <w:szCs w:val="24"/>
        </w:rPr>
        <w:t xml:space="preserve"> </w:t>
      </w:r>
      <w:r w:rsidRPr="00DB7768">
        <w:rPr>
          <w:rFonts w:asciiTheme="minorHAnsi" w:eastAsia="Segoe UI" w:hAnsiTheme="minorHAnsi" w:cs="Segoe UI"/>
          <w:sz w:val="24"/>
          <w:szCs w:val="24"/>
        </w:rPr>
        <w:t>Look out for the newsletter next week regarding the tech team’s achievements</w:t>
      </w:r>
      <w:r w:rsidR="00E629E6" w:rsidRPr="00DB7768">
        <w:rPr>
          <w:rFonts w:asciiTheme="minorHAnsi" w:eastAsia="Segoe UI" w:hAnsiTheme="minorHAnsi" w:cs="Segoe UI"/>
          <w:sz w:val="24"/>
          <w:szCs w:val="24"/>
        </w:rPr>
        <w:t xml:space="preserve"> for 2024. We’re also launching </w:t>
      </w:r>
      <w:r w:rsidRPr="00B35FF9">
        <w:rPr>
          <w:rFonts w:asciiTheme="minorHAnsi" w:eastAsia="Segoe UI" w:hAnsiTheme="minorHAnsi" w:cs="Segoe UI"/>
          <w:sz w:val="24"/>
          <w:szCs w:val="24"/>
        </w:rPr>
        <w:t>a survey to gather feedback on the tech team’s service levels. This is an opportunity to understand how we can better support you and improve our processes. Please take the time to participate</w:t>
      </w:r>
      <w:r w:rsidR="00A24420">
        <w:rPr>
          <w:rFonts w:asciiTheme="minorHAnsi" w:eastAsia="Segoe UI" w:hAnsiTheme="minorHAnsi" w:cs="Segoe UI"/>
          <w:sz w:val="24"/>
          <w:szCs w:val="24"/>
        </w:rPr>
        <w:t xml:space="preserve"> - </w:t>
      </w:r>
      <w:r w:rsidRPr="00B35FF9">
        <w:rPr>
          <w:rFonts w:asciiTheme="minorHAnsi" w:eastAsia="Segoe UI" w:hAnsiTheme="minorHAnsi" w:cs="Segoe UI"/>
          <w:sz w:val="24"/>
          <w:szCs w:val="24"/>
        </w:rPr>
        <w:t>your input is invaluable.</w:t>
      </w:r>
    </w:p>
    <w:p w14:paraId="17DB7F1E" w14:textId="77777777" w:rsidR="0044459C" w:rsidRPr="00DB7768" w:rsidRDefault="0044459C" w:rsidP="0044459C">
      <w:pPr>
        <w:pBdr>
          <w:bottom w:val="single" w:sz="4" w:space="1" w:color="auto"/>
        </w:pBdr>
        <w:spacing w:before="100" w:beforeAutospacing="1" w:after="100" w:afterAutospacing="1"/>
        <w:rPr>
          <w:rFonts w:asciiTheme="minorHAnsi" w:eastAsia="Segoe UI" w:hAnsiTheme="minorHAnsi" w:cs="Segoe UI"/>
          <w:sz w:val="24"/>
          <w:szCs w:val="24"/>
        </w:rPr>
      </w:pPr>
    </w:p>
    <w:p w14:paraId="554DF9AA" w14:textId="74562018" w:rsidR="0044459C" w:rsidRPr="0044459C" w:rsidRDefault="0044459C" w:rsidP="0044459C">
      <w:pPr>
        <w:spacing w:before="100" w:beforeAutospacing="1" w:after="100" w:afterAutospacing="1"/>
        <w:rPr>
          <w:rFonts w:asciiTheme="minorHAnsi" w:eastAsia="Segoe UI" w:hAnsiTheme="minorHAnsi" w:cs="Segoe UI"/>
          <w:b/>
          <w:bCs/>
          <w:color w:val="215E99" w:themeColor="text2" w:themeTint="BF"/>
          <w:sz w:val="28"/>
          <w:szCs w:val="28"/>
        </w:rPr>
      </w:pPr>
      <w:r w:rsidRPr="0044459C">
        <w:rPr>
          <w:rFonts w:asciiTheme="minorHAnsi" w:eastAsia="Segoe UI" w:hAnsiTheme="minorHAnsi" w:cs="Segoe UI"/>
          <w:b/>
          <w:bCs/>
          <w:color w:val="215E99" w:themeColor="text2" w:themeTint="BF"/>
          <w:sz w:val="28"/>
          <w:szCs w:val="28"/>
        </w:rPr>
        <w:t>Closing Remarks by Romain</w:t>
      </w:r>
    </w:p>
    <w:p w14:paraId="2B6FC96C" w14:textId="2F87A650" w:rsidR="0044459C" w:rsidRPr="0044459C" w:rsidRDefault="0044459C" w:rsidP="0044459C">
      <w:pPr>
        <w:spacing w:before="100" w:beforeAutospacing="1" w:after="100" w:afterAutospacing="1"/>
        <w:rPr>
          <w:rFonts w:asciiTheme="minorHAnsi" w:eastAsia="Segoe UI" w:hAnsiTheme="minorHAnsi" w:cs="Segoe UI"/>
          <w:sz w:val="24"/>
          <w:szCs w:val="24"/>
        </w:rPr>
      </w:pPr>
      <w:r w:rsidRPr="0044459C">
        <w:rPr>
          <w:rFonts w:asciiTheme="minorHAnsi" w:eastAsia="Segoe UI" w:hAnsiTheme="minorHAnsi" w:cs="Segoe UI"/>
          <w:b/>
          <w:bCs/>
          <w:color w:val="E97132" w:themeColor="accent2"/>
          <w:sz w:val="24"/>
          <w:szCs w:val="24"/>
        </w:rPr>
        <w:t>Romain:</w:t>
      </w:r>
      <w:r w:rsidRPr="0044459C">
        <w:rPr>
          <w:rFonts w:asciiTheme="minorHAnsi" w:eastAsia="Segoe UI" w:hAnsiTheme="minorHAnsi" w:cs="Segoe UI"/>
          <w:sz w:val="24"/>
          <w:szCs w:val="24"/>
        </w:rPr>
        <w:t xml:space="preserve"> </w:t>
      </w:r>
      <w:r w:rsidR="008747C2" w:rsidRPr="00DB7768">
        <w:rPr>
          <w:rFonts w:asciiTheme="minorHAnsi" w:eastAsia="Segoe UI" w:hAnsiTheme="minorHAnsi" w:cs="Segoe UI"/>
          <w:sz w:val="24"/>
          <w:szCs w:val="24"/>
        </w:rPr>
        <w:t xml:space="preserve">Both surveys that are </w:t>
      </w:r>
      <w:r w:rsidR="00E20DD2" w:rsidRPr="00DB7768">
        <w:rPr>
          <w:rFonts w:asciiTheme="minorHAnsi" w:eastAsia="Segoe UI" w:hAnsiTheme="minorHAnsi" w:cs="Segoe UI"/>
          <w:sz w:val="24"/>
          <w:szCs w:val="24"/>
        </w:rPr>
        <w:t xml:space="preserve">being launched by the Communications and Tech teams are a reminder that we want to develop this consumer first mindset within the company. </w:t>
      </w:r>
      <w:r w:rsidRPr="0044459C">
        <w:rPr>
          <w:rFonts w:asciiTheme="minorHAnsi" w:eastAsia="Segoe UI" w:hAnsiTheme="minorHAnsi" w:cs="Segoe UI"/>
          <w:sz w:val="24"/>
          <w:szCs w:val="24"/>
        </w:rPr>
        <w:t>Thank you all for your contributions in 2024. Let’s embrace 2025 with wisdom, strategy, and growth—qualities symbolized by the Chinese zodiac’s Wood Snake this year. I look forward to achieving great things together. Have a fantastic day!</w:t>
      </w:r>
    </w:p>
    <w:p w14:paraId="5DEE2897" w14:textId="77777777" w:rsidR="0044459C" w:rsidRPr="00B35FF9" w:rsidRDefault="0044459C" w:rsidP="00B35FF9">
      <w:pPr>
        <w:spacing w:before="100" w:beforeAutospacing="1" w:after="100" w:afterAutospacing="1"/>
        <w:rPr>
          <w:rFonts w:asciiTheme="minorHAnsi" w:eastAsia="Segoe UI" w:hAnsiTheme="minorHAnsi" w:cs="Segoe UI"/>
          <w:sz w:val="24"/>
          <w:szCs w:val="24"/>
        </w:rPr>
      </w:pPr>
    </w:p>
    <w:p w14:paraId="7D064398" w14:textId="6DBEFEE6" w:rsidR="00990BAE" w:rsidRPr="00DB7768" w:rsidRDefault="00990BAE" w:rsidP="00D00F2F">
      <w:pPr>
        <w:spacing w:before="100" w:beforeAutospacing="1" w:after="100" w:afterAutospacing="1"/>
        <w:rPr>
          <w:rFonts w:asciiTheme="minorHAnsi" w:hAnsiTheme="minorHAnsi"/>
          <w:sz w:val="24"/>
          <w:szCs w:val="24"/>
        </w:rPr>
      </w:pPr>
    </w:p>
    <w:sectPr w:rsidR="00990BAE" w:rsidRPr="00DB776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789"/>
    <w:multiLevelType w:val="multilevel"/>
    <w:tmpl w:val="3BF8083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8CF16DC"/>
    <w:multiLevelType w:val="multilevel"/>
    <w:tmpl w:val="35EAA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A57BF"/>
    <w:multiLevelType w:val="multilevel"/>
    <w:tmpl w:val="F91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E5D9A"/>
    <w:multiLevelType w:val="multilevel"/>
    <w:tmpl w:val="4AD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156"/>
    <w:multiLevelType w:val="multilevel"/>
    <w:tmpl w:val="5D4A3B2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003C09"/>
    <w:multiLevelType w:val="multilevel"/>
    <w:tmpl w:val="89C497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121D81"/>
    <w:multiLevelType w:val="multilevel"/>
    <w:tmpl w:val="1CB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41EA2"/>
    <w:multiLevelType w:val="hybridMultilevel"/>
    <w:tmpl w:val="B72CB1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D607C"/>
    <w:multiLevelType w:val="multilevel"/>
    <w:tmpl w:val="50122DAC"/>
    <w:lvl w:ilvl="0">
      <w:start w:val="1"/>
      <w:numFmt w:val="bullet"/>
      <w:lvlText w:val="o"/>
      <w:lvlJc w:val="left"/>
      <w:pPr>
        <w:tabs>
          <w:tab w:val="num" w:pos="1440"/>
        </w:tabs>
        <w:ind w:left="1440" w:hanging="360"/>
      </w:pPr>
      <w:rPr>
        <w:rFonts w:ascii="Courier New" w:hAnsi="Courier New" w:cs="Courier New" w:hint="default"/>
        <w:sz w:val="20"/>
      </w:rPr>
    </w:lvl>
    <w:lvl w:ilvl="1">
      <w:numFmt w:val="bullet"/>
      <w:lvlText w:val=""/>
      <w:lvlJc w:val="left"/>
      <w:pPr>
        <w:ind w:left="2160" w:hanging="360"/>
      </w:pPr>
      <w:rPr>
        <w:rFonts w:ascii="Symbol" w:eastAsia="Times New Roman" w:hAnsi="Symbol" w:cs="Times New Roman"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1A2001CC"/>
    <w:multiLevelType w:val="multilevel"/>
    <w:tmpl w:val="437A31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B1F41"/>
    <w:multiLevelType w:val="multilevel"/>
    <w:tmpl w:val="F3382B2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F6B9A"/>
    <w:multiLevelType w:val="multilevel"/>
    <w:tmpl w:val="A372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72CBB"/>
    <w:multiLevelType w:val="multilevel"/>
    <w:tmpl w:val="2F120A88"/>
    <w:lvl w:ilvl="0">
      <w:start w:val="1"/>
      <w:numFmt w:val="bullet"/>
      <w:lvlText w:val="o"/>
      <w:lvlJc w:val="left"/>
      <w:pPr>
        <w:tabs>
          <w:tab w:val="num" w:pos="1494"/>
        </w:tabs>
        <w:ind w:left="1494" w:hanging="360"/>
      </w:pPr>
      <w:rPr>
        <w:rFonts w:ascii="Courier New" w:hAnsi="Courier New" w:cs="Courier New"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3" w15:restartNumberingAfterBreak="0">
    <w:nsid w:val="2C765BDC"/>
    <w:multiLevelType w:val="hybridMultilevel"/>
    <w:tmpl w:val="90709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426FE5"/>
    <w:multiLevelType w:val="hybridMultilevel"/>
    <w:tmpl w:val="0D3AD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B3AAE"/>
    <w:multiLevelType w:val="hybridMultilevel"/>
    <w:tmpl w:val="D92CEC8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BF1AED"/>
    <w:multiLevelType w:val="hybridMultilevel"/>
    <w:tmpl w:val="4746E05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E1315"/>
    <w:multiLevelType w:val="hybridMultilevel"/>
    <w:tmpl w:val="C15C7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839FC"/>
    <w:multiLevelType w:val="multilevel"/>
    <w:tmpl w:val="2F120A88"/>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2DC8262"/>
    <w:multiLevelType w:val="hybridMultilevel"/>
    <w:tmpl w:val="036EE804"/>
    <w:lvl w:ilvl="0" w:tplc="890054A8">
      <w:start w:val="1"/>
      <w:numFmt w:val="bullet"/>
      <w:lvlText w:val="●"/>
      <w:lvlJc w:val="left"/>
      <w:pPr>
        <w:ind w:left="720" w:hanging="360"/>
      </w:pPr>
    </w:lvl>
    <w:lvl w:ilvl="1" w:tplc="17E27D26">
      <w:start w:val="1"/>
      <w:numFmt w:val="bullet"/>
      <w:lvlText w:val="○"/>
      <w:lvlJc w:val="left"/>
      <w:pPr>
        <w:ind w:left="1440" w:hanging="360"/>
      </w:pPr>
    </w:lvl>
    <w:lvl w:ilvl="2" w:tplc="C128D2F8">
      <w:start w:val="1"/>
      <w:numFmt w:val="bullet"/>
      <w:lvlText w:val="■"/>
      <w:lvlJc w:val="left"/>
      <w:pPr>
        <w:ind w:left="2160" w:hanging="360"/>
      </w:pPr>
    </w:lvl>
    <w:lvl w:ilvl="3" w:tplc="2EBA1A9C">
      <w:start w:val="1"/>
      <w:numFmt w:val="bullet"/>
      <w:lvlText w:val="●"/>
      <w:lvlJc w:val="left"/>
      <w:pPr>
        <w:ind w:left="2880" w:hanging="360"/>
      </w:pPr>
    </w:lvl>
    <w:lvl w:ilvl="4" w:tplc="4FEEBE2C">
      <w:start w:val="1"/>
      <w:numFmt w:val="bullet"/>
      <w:lvlText w:val="○"/>
      <w:lvlJc w:val="left"/>
      <w:pPr>
        <w:ind w:left="3600" w:hanging="360"/>
      </w:pPr>
    </w:lvl>
    <w:lvl w:ilvl="5" w:tplc="1A3482E0">
      <w:start w:val="1"/>
      <w:numFmt w:val="bullet"/>
      <w:lvlText w:val="■"/>
      <w:lvlJc w:val="left"/>
      <w:pPr>
        <w:ind w:left="4320" w:hanging="360"/>
      </w:pPr>
    </w:lvl>
    <w:lvl w:ilvl="6" w:tplc="4094DD00">
      <w:start w:val="1"/>
      <w:numFmt w:val="bullet"/>
      <w:lvlText w:val="●"/>
      <w:lvlJc w:val="left"/>
      <w:pPr>
        <w:ind w:left="5040" w:hanging="360"/>
      </w:pPr>
    </w:lvl>
    <w:lvl w:ilvl="7" w:tplc="F8F2252A">
      <w:start w:val="1"/>
      <w:numFmt w:val="bullet"/>
      <w:lvlText w:val="●"/>
      <w:lvlJc w:val="left"/>
      <w:pPr>
        <w:ind w:left="5760" w:hanging="360"/>
      </w:pPr>
    </w:lvl>
    <w:lvl w:ilvl="8" w:tplc="1CEA9C14">
      <w:start w:val="1"/>
      <w:numFmt w:val="bullet"/>
      <w:lvlText w:val="●"/>
      <w:lvlJc w:val="left"/>
      <w:pPr>
        <w:ind w:left="6480" w:hanging="360"/>
      </w:pPr>
    </w:lvl>
  </w:abstractNum>
  <w:abstractNum w:abstractNumId="20" w15:restartNumberingAfterBreak="0">
    <w:nsid w:val="4A9D2AAA"/>
    <w:multiLevelType w:val="multilevel"/>
    <w:tmpl w:val="89C497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BD03794"/>
    <w:multiLevelType w:val="hybridMultilevel"/>
    <w:tmpl w:val="8000F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EBA738F"/>
    <w:multiLevelType w:val="hybridMultilevel"/>
    <w:tmpl w:val="3118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D713B"/>
    <w:multiLevelType w:val="hybridMultilevel"/>
    <w:tmpl w:val="47AE6CE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311459"/>
    <w:multiLevelType w:val="multilevel"/>
    <w:tmpl w:val="224059B4"/>
    <w:lvl w:ilvl="0">
      <w:start w:val="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3A7582F"/>
    <w:multiLevelType w:val="multilevel"/>
    <w:tmpl w:val="789C7CA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30E30"/>
    <w:multiLevelType w:val="multilevel"/>
    <w:tmpl w:val="0A00D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1A0185"/>
    <w:multiLevelType w:val="hybridMultilevel"/>
    <w:tmpl w:val="8F18185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6B8659E"/>
    <w:multiLevelType w:val="multilevel"/>
    <w:tmpl w:val="3D30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22D0C"/>
    <w:multiLevelType w:val="multilevel"/>
    <w:tmpl w:val="35EAA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CE258C"/>
    <w:multiLevelType w:val="multilevel"/>
    <w:tmpl w:val="5C7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848118">
    <w:abstractNumId w:val="19"/>
    <w:lvlOverride w:ilvl="0">
      <w:startOverride w:val="1"/>
    </w:lvlOverride>
  </w:num>
  <w:num w:numId="2" w16cid:durableId="580942287">
    <w:abstractNumId w:val="1"/>
  </w:num>
  <w:num w:numId="3" w16cid:durableId="906115107">
    <w:abstractNumId w:val="30"/>
  </w:num>
  <w:num w:numId="4" w16cid:durableId="1079792641">
    <w:abstractNumId w:val="6"/>
  </w:num>
  <w:num w:numId="5" w16cid:durableId="42678896">
    <w:abstractNumId w:val="13"/>
  </w:num>
  <w:num w:numId="6" w16cid:durableId="968513633">
    <w:abstractNumId w:val="7"/>
  </w:num>
  <w:num w:numId="7" w16cid:durableId="1198197907">
    <w:abstractNumId w:val="26"/>
  </w:num>
  <w:num w:numId="8" w16cid:durableId="1636793041">
    <w:abstractNumId w:val="0"/>
  </w:num>
  <w:num w:numId="9" w16cid:durableId="1780220890">
    <w:abstractNumId w:val="29"/>
  </w:num>
  <w:num w:numId="10" w16cid:durableId="1667518424">
    <w:abstractNumId w:val="24"/>
  </w:num>
  <w:num w:numId="11" w16cid:durableId="1272250850">
    <w:abstractNumId w:val="8"/>
  </w:num>
  <w:num w:numId="12" w16cid:durableId="1753814624">
    <w:abstractNumId w:val="28"/>
  </w:num>
  <w:num w:numId="13" w16cid:durableId="556235394">
    <w:abstractNumId w:val="11"/>
  </w:num>
  <w:num w:numId="14" w16cid:durableId="1748455243">
    <w:abstractNumId w:val="14"/>
  </w:num>
  <w:num w:numId="15" w16cid:durableId="1556433288">
    <w:abstractNumId w:val="12"/>
  </w:num>
  <w:num w:numId="16" w16cid:durableId="708803733">
    <w:abstractNumId w:val="18"/>
  </w:num>
  <w:num w:numId="17" w16cid:durableId="1283534590">
    <w:abstractNumId w:val="3"/>
  </w:num>
  <w:num w:numId="18" w16cid:durableId="440539319">
    <w:abstractNumId w:val="2"/>
  </w:num>
  <w:num w:numId="19" w16cid:durableId="1204635467">
    <w:abstractNumId w:val="20"/>
  </w:num>
  <w:num w:numId="20" w16cid:durableId="678893566">
    <w:abstractNumId w:val="23"/>
  </w:num>
  <w:num w:numId="21" w16cid:durableId="1241405850">
    <w:abstractNumId w:val="17"/>
  </w:num>
  <w:num w:numId="22" w16cid:durableId="1132140360">
    <w:abstractNumId w:val="22"/>
  </w:num>
  <w:num w:numId="23" w16cid:durableId="2125959">
    <w:abstractNumId w:val="27"/>
  </w:num>
  <w:num w:numId="24" w16cid:durableId="17158082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7667850">
    <w:abstractNumId w:val="5"/>
  </w:num>
  <w:num w:numId="26" w16cid:durableId="703099202">
    <w:abstractNumId w:val="16"/>
  </w:num>
  <w:num w:numId="27" w16cid:durableId="1745571407">
    <w:abstractNumId w:val="15"/>
  </w:num>
  <w:num w:numId="28" w16cid:durableId="1055394904">
    <w:abstractNumId w:val="25"/>
  </w:num>
  <w:num w:numId="29" w16cid:durableId="281764053">
    <w:abstractNumId w:val="9"/>
  </w:num>
  <w:num w:numId="30" w16cid:durableId="626938121">
    <w:abstractNumId w:val="10"/>
  </w:num>
  <w:num w:numId="31" w16cid:durableId="126137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DCACC7"/>
    <w:rsid w:val="00016B4E"/>
    <w:rsid w:val="00053EB9"/>
    <w:rsid w:val="00064025"/>
    <w:rsid w:val="00071C8C"/>
    <w:rsid w:val="000D248E"/>
    <w:rsid w:val="000D6CF7"/>
    <w:rsid w:val="000E1EA0"/>
    <w:rsid w:val="000E7E23"/>
    <w:rsid w:val="001323C1"/>
    <w:rsid w:val="00212EC5"/>
    <w:rsid w:val="00224849"/>
    <w:rsid w:val="0027023E"/>
    <w:rsid w:val="00285627"/>
    <w:rsid w:val="002F4200"/>
    <w:rsid w:val="00320E95"/>
    <w:rsid w:val="0032454C"/>
    <w:rsid w:val="00347055"/>
    <w:rsid w:val="00363D92"/>
    <w:rsid w:val="003B3E57"/>
    <w:rsid w:val="004046A0"/>
    <w:rsid w:val="004102F3"/>
    <w:rsid w:val="00430BA9"/>
    <w:rsid w:val="0044459C"/>
    <w:rsid w:val="00454141"/>
    <w:rsid w:val="004541A0"/>
    <w:rsid w:val="004A2B1C"/>
    <w:rsid w:val="004D103A"/>
    <w:rsid w:val="004F0B01"/>
    <w:rsid w:val="00521F5B"/>
    <w:rsid w:val="00557FBB"/>
    <w:rsid w:val="00591C80"/>
    <w:rsid w:val="00592A4A"/>
    <w:rsid w:val="005F04E6"/>
    <w:rsid w:val="006142E0"/>
    <w:rsid w:val="00631676"/>
    <w:rsid w:val="006564A9"/>
    <w:rsid w:val="00685995"/>
    <w:rsid w:val="006940A9"/>
    <w:rsid w:val="006D05D6"/>
    <w:rsid w:val="006D2C0E"/>
    <w:rsid w:val="006D3AB6"/>
    <w:rsid w:val="00754A62"/>
    <w:rsid w:val="007643A7"/>
    <w:rsid w:val="0079708B"/>
    <w:rsid w:val="007E65DF"/>
    <w:rsid w:val="00801E7E"/>
    <w:rsid w:val="008354E5"/>
    <w:rsid w:val="00850C94"/>
    <w:rsid w:val="00870232"/>
    <w:rsid w:val="00871B8A"/>
    <w:rsid w:val="008747C2"/>
    <w:rsid w:val="008D16CE"/>
    <w:rsid w:val="00931435"/>
    <w:rsid w:val="0095236A"/>
    <w:rsid w:val="00954900"/>
    <w:rsid w:val="0097322B"/>
    <w:rsid w:val="009739DF"/>
    <w:rsid w:val="00990BAE"/>
    <w:rsid w:val="00997FD2"/>
    <w:rsid w:val="009B36A8"/>
    <w:rsid w:val="009B3F56"/>
    <w:rsid w:val="009B5430"/>
    <w:rsid w:val="009C36BE"/>
    <w:rsid w:val="00A24420"/>
    <w:rsid w:val="00A274A6"/>
    <w:rsid w:val="00A55D78"/>
    <w:rsid w:val="00A9086D"/>
    <w:rsid w:val="00AD3DA7"/>
    <w:rsid w:val="00B35FF9"/>
    <w:rsid w:val="00B4557E"/>
    <w:rsid w:val="00B979EC"/>
    <w:rsid w:val="00BA68E4"/>
    <w:rsid w:val="00C86ABB"/>
    <w:rsid w:val="00C870E7"/>
    <w:rsid w:val="00C87BDB"/>
    <w:rsid w:val="00CA4990"/>
    <w:rsid w:val="00D00F2F"/>
    <w:rsid w:val="00D17BFF"/>
    <w:rsid w:val="00D20631"/>
    <w:rsid w:val="00D8575D"/>
    <w:rsid w:val="00DB7768"/>
    <w:rsid w:val="00DE369A"/>
    <w:rsid w:val="00E13393"/>
    <w:rsid w:val="00E160EB"/>
    <w:rsid w:val="00E20DD2"/>
    <w:rsid w:val="00E27397"/>
    <w:rsid w:val="00E33E40"/>
    <w:rsid w:val="00E629E6"/>
    <w:rsid w:val="00E656E2"/>
    <w:rsid w:val="00E97D88"/>
    <w:rsid w:val="00EB73AB"/>
    <w:rsid w:val="00EE0AB4"/>
    <w:rsid w:val="00EE0CFD"/>
    <w:rsid w:val="00EE1EA1"/>
    <w:rsid w:val="00EF5B4F"/>
    <w:rsid w:val="00F374C3"/>
    <w:rsid w:val="00F40868"/>
    <w:rsid w:val="00F73F71"/>
    <w:rsid w:val="00F81A58"/>
    <w:rsid w:val="00FC37E7"/>
    <w:rsid w:val="00FE17F5"/>
    <w:rsid w:val="00FF372E"/>
    <w:rsid w:val="00FF460C"/>
    <w:rsid w:val="67DCA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F4FA"/>
  <w15:docId w15:val="{F3A20AC9-2B40-4FED-B11F-92EF5795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940A9"/>
    <w:rPr>
      <w:sz w:val="24"/>
      <w:szCs w:val="24"/>
    </w:rPr>
  </w:style>
  <w:style w:type="character" w:styleId="Strong">
    <w:name w:val="Strong"/>
    <w:basedOn w:val="DefaultParagraphFont"/>
    <w:uiPriority w:val="22"/>
    <w:qFormat/>
    <w:rsid w:val="00656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795">
      <w:bodyDiv w:val="1"/>
      <w:marLeft w:val="0"/>
      <w:marRight w:val="0"/>
      <w:marTop w:val="0"/>
      <w:marBottom w:val="0"/>
      <w:divBdr>
        <w:top w:val="none" w:sz="0" w:space="0" w:color="auto"/>
        <w:left w:val="none" w:sz="0" w:space="0" w:color="auto"/>
        <w:bottom w:val="none" w:sz="0" w:space="0" w:color="auto"/>
        <w:right w:val="none" w:sz="0" w:space="0" w:color="auto"/>
      </w:divBdr>
    </w:div>
    <w:div w:id="45111275">
      <w:bodyDiv w:val="1"/>
      <w:marLeft w:val="0"/>
      <w:marRight w:val="0"/>
      <w:marTop w:val="0"/>
      <w:marBottom w:val="0"/>
      <w:divBdr>
        <w:top w:val="none" w:sz="0" w:space="0" w:color="auto"/>
        <w:left w:val="none" w:sz="0" w:space="0" w:color="auto"/>
        <w:bottom w:val="none" w:sz="0" w:space="0" w:color="auto"/>
        <w:right w:val="none" w:sz="0" w:space="0" w:color="auto"/>
      </w:divBdr>
    </w:div>
    <w:div w:id="89009214">
      <w:bodyDiv w:val="1"/>
      <w:marLeft w:val="0"/>
      <w:marRight w:val="0"/>
      <w:marTop w:val="0"/>
      <w:marBottom w:val="0"/>
      <w:divBdr>
        <w:top w:val="none" w:sz="0" w:space="0" w:color="auto"/>
        <w:left w:val="none" w:sz="0" w:space="0" w:color="auto"/>
        <w:bottom w:val="none" w:sz="0" w:space="0" w:color="auto"/>
        <w:right w:val="none" w:sz="0" w:space="0" w:color="auto"/>
      </w:divBdr>
    </w:div>
    <w:div w:id="234053813">
      <w:bodyDiv w:val="1"/>
      <w:marLeft w:val="0"/>
      <w:marRight w:val="0"/>
      <w:marTop w:val="0"/>
      <w:marBottom w:val="0"/>
      <w:divBdr>
        <w:top w:val="none" w:sz="0" w:space="0" w:color="auto"/>
        <w:left w:val="none" w:sz="0" w:space="0" w:color="auto"/>
        <w:bottom w:val="none" w:sz="0" w:space="0" w:color="auto"/>
        <w:right w:val="none" w:sz="0" w:space="0" w:color="auto"/>
      </w:divBdr>
    </w:div>
    <w:div w:id="308480954">
      <w:bodyDiv w:val="1"/>
      <w:marLeft w:val="0"/>
      <w:marRight w:val="0"/>
      <w:marTop w:val="0"/>
      <w:marBottom w:val="0"/>
      <w:divBdr>
        <w:top w:val="none" w:sz="0" w:space="0" w:color="auto"/>
        <w:left w:val="none" w:sz="0" w:space="0" w:color="auto"/>
        <w:bottom w:val="none" w:sz="0" w:space="0" w:color="auto"/>
        <w:right w:val="none" w:sz="0" w:space="0" w:color="auto"/>
      </w:divBdr>
    </w:div>
    <w:div w:id="329256293">
      <w:bodyDiv w:val="1"/>
      <w:marLeft w:val="0"/>
      <w:marRight w:val="0"/>
      <w:marTop w:val="0"/>
      <w:marBottom w:val="0"/>
      <w:divBdr>
        <w:top w:val="none" w:sz="0" w:space="0" w:color="auto"/>
        <w:left w:val="none" w:sz="0" w:space="0" w:color="auto"/>
        <w:bottom w:val="none" w:sz="0" w:space="0" w:color="auto"/>
        <w:right w:val="none" w:sz="0" w:space="0" w:color="auto"/>
      </w:divBdr>
    </w:div>
    <w:div w:id="460735133">
      <w:bodyDiv w:val="1"/>
      <w:marLeft w:val="0"/>
      <w:marRight w:val="0"/>
      <w:marTop w:val="0"/>
      <w:marBottom w:val="0"/>
      <w:divBdr>
        <w:top w:val="none" w:sz="0" w:space="0" w:color="auto"/>
        <w:left w:val="none" w:sz="0" w:space="0" w:color="auto"/>
        <w:bottom w:val="none" w:sz="0" w:space="0" w:color="auto"/>
        <w:right w:val="none" w:sz="0" w:space="0" w:color="auto"/>
      </w:divBdr>
    </w:div>
    <w:div w:id="475219252">
      <w:bodyDiv w:val="1"/>
      <w:marLeft w:val="0"/>
      <w:marRight w:val="0"/>
      <w:marTop w:val="0"/>
      <w:marBottom w:val="0"/>
      <w:divBdr>
        <w:top w:val="none" w:sz="0" w:space="0" w:color="auto"/>
        <w:left w:val="none" w:sz="0" w:space="0" w:color="auto"/>
        <w:bottom w:val="none" w:sz="0" w:space="0" w:color="auto"/>
        <w:right w:val="none" w:sz="0" w:space="0" w:color="auto"/>
      </w:divBdr>
    </w:div>
    <w:div w:id="575896620">
      <w:bodyDiv w:val="1"/>
      <w:marLeft w:val="0"/>
      <w:marRight w:val="0"/>
      <w:marTop w:val="0"/>
      <w:marBottom w:val="0"/>
      <w:divBdr>
        <w:top w:val="none" w:sz="0" w:space="0" w:color="auto"/>
        <w:left w:val="none" w:sz="0" w:space="0" w:color="auto"/>
        <w:bottom w:val="none" w:sz="0" w:space="0" w:color="auto"/>
        <w:right w:val="none" w:sz="0" w:space="0" w:color="auto"/>
      </w:divBdr>
    </w:div>
    <w:div w:id="693919099">
      <w:bodyDiv w:val="1"/>
      <w:marLeft w:val="0"/>
      <w:marRight w:val="0"/>
      <w:marTop w:val="0"/>
      <w:marBottom w:val="0"/>
      <w:divBdr>
        <w:top w:val="none" w:sz="0" w:space="0" w:color="auto"/>
        <w:left w:val="none" w:sz="0" w:space="0" w:color="auto"/>
        <w:bottom w:val="none" w:sz="0" w:space="0" w:color="auto"/>
        <w:right w:val="none" w:sz="0" w:space="0" w:color="auto"/>
      </w:divBdr>
    </w:div>
    <w:div w:id="730662682">
      <w:bodyDiv w:val="1"/>
      <w:marLeft w:val="0"/>
      <w:marRight w:val="0"/>
      <w:marTop w:val="0"/>
      <w:marBottom w:val="0"/>
      <w:divBdr>
        <w:top w:val="none" w:sz="0" w:space="0" w:color="auto"/>
        <w:left w:val="none" w:sz="0" w:space="0" w:color="auto"/>
        <w:bottom w:val="none" w:sz="0" w:space="0" w:color="auto"/>
        <w:right w:val="none" w:sz="0" w:space="0" w:color="auto"/>
      </w:divBdr>
    </w:div>
    <w:div w:id="792407173">
      <w:bodyDiv w:val="1"/>
      <w:marLeft w:val="0"/>
      <w:marRight w:val="0"/>
      <w:marTop w:val="0"/>
      <w:marBottom w:val="0"/>
      <w:divBdr>
        <w:top w:val="none" w:sz="0" w:space="0" w:color="auto"/>
        <w:left w:val="none" w:sz="0" w:space="0" w:color="auto"/>
        <w:bottom w:val="none" w:sz="0" w:space="0" w:color="auto"/>
        <w:right w:val="none" w:sz="0" w:space="0" w:color="auto"/>
      </w:divBdr>
    </w:div>
    <w:div w:id="799953091">
      <w:bodyDiv w:val="1"/>
      <w:marLeft w:val="0"/>
      <w:marRight w:val="0"/>
      <w:marTop w:val="0"/>
      <w:marBottom w:val="0"/>
      <w:divBdr>
        <w:top w:val="none" w:sz="0" w:space="0" w:color="auto"/>
        <w:left w:val="none" w:sz="0" w:space="0" w:color="auto"/>
        <w:bottom w:val="none" w:sz="0" w:space="0" w:color="auto"/>
        <w:right w:val="none" w:sz="0" w:space="0" w:color="auto"/>
      </w:divBdr>
    </w:div>
    <w:div w:id="853225733">
      <w:bodyDiv w:val="1"/>
      <w:marLeft w:val="0"/>
      <w:marRight w:val="0"/>
      <w:marTop w:val="0"/>
      <w:marBottom w:val="0"/>
      <w:divBdr>
        <w:top w:val="none" w:sz="0" w:space="0" w:color="auto"/>
        <w:left w:val="none" w:sz="0" w:space="0" w:color="auto"/>
        <w:bottom w:val="none" w:sz="0" w:space="0" w:color="auto"/>
        <w:right w:val="none" w:sz="0" w:space="0" w:color="auto"/>
      </w:divBdr>
    </w:div>
    <w:div w:id="1070888068">
      <w:bodyDiv w:val="1"/>
      <w:marLeft w:val="0"/>
      <w:marRight w:val="0"/>
      <w:marTop w:val="0"/>
      <w:marBottom w:val="0"/>
      <w:divBdr>
        <w:top w:val="none" w:sz="0" w:space="0" w:color="auto"/>
        <w:left w:val="none" w:sz="0" w:space="0" w:color="auto"/>
        <w:bottom w:val="none" w:sz="0" w:space="0" w:color="auto"/>
        <w:right w:val="none" w:sz="0" w:space="0" w:color="auto"/>
      </w:divBdr>
    </w:div>
    <w:div w:id="1185634840">
      <w:bodyDiv w:val="1"/>
      <w:marLeft w:val="0"/>
      <w:marRight w:val="0"/>
      <w:marTop w:val="0"/>
      <w:marBottom w:val="0"/>
      <w:divBdr>
        <w:top w:val="none" w:sz="0" w:space="0" w:color="auto"/>
        <w:left w:val="none" w:sz="0" w:space="0" w:color="auto"/>
        <w:bottom w:val="none" w:sz="0" w:space="0" w:color="auto"/>
        <w:right w:val="none" w:sz="0" w:space="0" w:color="auto"/>
      </w:divBdr>
    </w:div>
    <w:div w:id="1281690113">
      <w:bodyDiv w:val="1"/>
      <w:marLeft w:val="0"/>
      <w:marRight w:val="0"/>
      <w:marTop w:val="0"/>
      <w:marBottom w:val="0"/>
      <w:divBdr>
        <w:top w:val="none" w:sz="0" w:space="0" w:color="auto"/>
        <w:left w:val="none" w:sz="0" w:space="0" w:color="auto"/>
        <w:bottom w:val="none" w:sz="0" w:space="0" w:color="auto"/>
        <w:right w:val="none" w:sz="0" w:space="0" w:color="auto"/>
      </w:divBdr>
    </w:div>
    <w:div w:id="1389769667">
      <w:bodyDiv w:val="1"/>
      <w:marLeft w:val="0"/>
      <w:marRight w:val="0"/>
      <w:marTop w:val="0"/>
      <w:marBottom w:val="0"/>
      <w:divBdr>
        <w:top w:val="none" w:sz="0" w:space="0" w:color="auto"/>
        <w:left w:val="none" w:sz="0" w:space="0" w:color="auto"/>
        <w:bottom w:val="none" w:sz="0" w:space="0" w:color="auto"/>
        <w:right w:val="none" w:sz="0" w:space="0" w:color="auto"/>
      </w:divBdr>
    </w:div>
    <w:div w:id="1408461556">
      <w:bodyDiv w:val="1"/>
      <w:marLeft w:val="0"/>
      <w:marRight w:val="0"/>
      <w:marTop w:val="0"/>
      <w:marBottom w:val="0"/>
      <w:divBdr>
        <w:top w:val="none" w:sz="0" w:space="0" w:color="auto"/>
        <w:left w:val="none" w:sz="0" w:space="0" w:color="auto"/>
        <w:bottom w:val="none" w:sz="0" w:space="0" w:color="auto"/>
        <w:right w:val="none" w:sz="0" w:space="0" w:color="auto"/>
      </w:divBdr>
    </w:div>
    <w:div w:id="1570769070">
      <w:bodyDiv w:val="1"/>
      <w:marLeft w:val="0"/>
      <w:marRight w:val="0"/>
      <w:marTop w:val="0"/>
      <w:marBottom w:val="0"/>
      <w:divBdr>
        <w:top w:val="none" w:sz="0" w:space="0" w:color="auto"/>
        <w:left w:val="none" w:sz="0" w:space="0" w:color="auto"/>
        <w:bottom w:val="none" w:sz="0" w:space="0" w:color="auto"/>
        <w:right w:val="none" w:sz="0" w:space="0" w:color="auto"/>
      </w:divBdr>
    </w:div>
    <w:div w:id="1676032662">
      <w:bodyDiv w:val="1"/>
      <w:marLeft w:val="0"/>
      <w:marRight w:val="0"/>
      <w:marTop w:val="0"/>
      <w:marBottom w:val="0"/>
      <w:divBdr>
        <w:top w:val="none" w:sz="0" w:space="0" w:color="auto"/>
        <w:left w:val="none" w:sz="0" w:space="0" w:color="auto"/>
        <w:bottom w:val="none" w:sz="0" w:space="0" w:color="auto"/>
        <w:right w:val="none" w:sz="0" w:space="0" w:color="auto"/>
      </w:divBdr>
    </w:div>
    <w:div w:id="1691638157">
      <w:bodyDiv w:val="1"/>
      <w:marLeft w:val="0"/>
      <w:marRight w:val="0"/>
      <w:marTop w:val="0"/>
      <w:marBottom w:val="0"/>
      <w:divBdr>
        <w:top w:val="none" w:sz="0" w:space="0" w:color="auto"/>
        <w:left w:val="none" w:sz="0" w:space="0" w:color="auto"/>
        <w:bottom w:val="none" w:sz="0" w:space="0" w:color="auto"/>
        <w:right w:val="none" w:sz="0" w:space="0" w:color="auto"/>
      </w:divBdr>
    </w:div>
    <w:div w:id="1707481777">
      <w:bodyDiv w:val="1"/>
      <w:marLeft w:val="0"/>
      <w:marRight w:val="0"/>
      <w:marTop w:val="0"/>
      <w:marBottom w:val="0"/>
      <w:divBdr>
        <w:top w:val="none" w:sz="0" w:space="0" w:color="auto"/>
        <w:left w:val="none" w:sz="0" w:space="0" w:color="auto"/>
        <w:bottom w:val="none" w:sz="0" w:space="0" w:color="auto"/>
        <w:right w:val="none" w:sz="0" w:space="0" w:color="auto"/>
      </w:divBdr>
    </w:div>
    <w:div w:id="1935892147">
      <w:bodyDiv w:val="1"/>
      <w:marLeft w:val="0"/>
      <w:marRight w:val="0"/>
      <w:marTop w:val="0"/>
      <w:marBottom w:val="0"/>
      <w:divBdr>
        <w:top w:val="none" w:sz="0" w:space="0" w:color="auto"/>
        <w:left w:val="none" w:sz="0" w:space="0" w:color="auto"/>
        <w:bottom w:val="none" w:sz="0" w:space="0" w:color="auto"/>
        <w:right w:val="none" w:sz="0" w:space="0" w:color="auto"/>
      </w:divBdr>
    </w:div>
    <w:div w:id="1944724520">
      <w:bodyDiv w:val="1"/>
      <w:marLeft w:val="0"/>
      <w:marRight w:val="0"/>
      <w:marTop w:val="0"/>
      <w:marBottom w:val="0"/>
      <w:divBdr>
        <w:top w:val="none" w:sz="0" w:space="0" w:color="auto"/>
        <w:left w:val="none" w:sz="0" w:space="0" w:color="auto"/>
        <w:bottom w:val="none" w:sz="0" w:space="0" w:color="auto"/>
        <w:right w:val="none" w:sz="0" w:space="0" w:color="auto"/>
      </w:divBdr>
    </w:div>
    <w:div w:id="2006273991">
      <w:bodyDiv w:val="1"/>
      <w:marLeft w:val="0"/>
      <w:marRight w:val="0"/>
      <w:marTop w:val="0"/>
      <w:marBottom w:val="0"/>
      <w:divBdr>
        <w:top w:val="none" w:sz="0" w:space="0" w:color="auto"/>
        <w:left w:val="none" w:sz="0" w:space="0" w:color="auto"/>
        <w:bottom w:val="none" w:sz="0" w:space="0" w:color="auto"/>
        <w:right w:val="none" w:sz="0" w:space="0" w:color="auto"/>
      </w:divBdr>
    </w:div>
    <w:div w:id="206205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Eleanor Selby</cp:lastModifiedBy>
  <cp:revision>3</cp:revision>
  <dcterms:created xsi:type="dcterms:W3CDTF">2025-01-10T15:05:00Z</dcterms:created>
  <dcterms:modified xsi:type="dcterms:W3CDTF">2025-01-13T10:27:00Z</dcterms:modified>
</cp:coreProperties>
</file>