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2E3C" w14:textId="77777777" w:rsidR="009B0101" w:rsidRDefault="009B0101" w:rsidP="009B0101">
      <w:pPr>
        <w:keepNext/>
        <w:keepLines/>
        <w:spacing w:before="200" w:line="276" w:lineRule="auto"/>
        <w:outlineLvl w:val="1"/>
      </w:pPr>
    </w:p>
    <w:p w14:paraId="725190CA" w14:textId="0D00B40C" w:rsidR="00494F8D" w:rsidRPr="00494F8D" w:rsidRDefault="00494F8D" w:rsidP="003F06A6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color w:val="4472C4" w:themeColor="accent1"/>
          <w:sz w:val="44"/>
          <w:szCs w:val="44"/>
          <w:lang w:val="en-US"/>
        </w:rPr>
      </w:pPr>
      <w:r w:rsidRPr="00494F8D">
        <w:rPr>
          <w:rFonts w:ascii="Calibri" w:eastAsia="MS Mincho" w:hAnsi="Calibri" w:cs="Calibri"/>
          <w:b/>
          <w:bCs/>
          <w:color w:val="4472C4" w:themeColor="accent1"/>
          <w:sz w:val="44"/>
          <w:szCs w:val="44"/>
          <w:lang w:val="en-US"/>
        </w:rPr>
        <w:t xml:space="preserve">For </w:t>
      </w:r>
      <w:r w:rsidR="000F0F5B">
        <w:rPr>
          <w:rFonts w:ascii="Calibri" w:eastAsia="MS Mincho" w:hAnsi="Calibri" w:cs="Calibri"/>
          <w:b/>
          <w:bCs/>
          <w:color w:val="4472C4" w:themeColor="accent1"/>
          <w:sz w:val="44"/>
          <w:szCs w:val="44"/>
          <w:lang w:val="en-US"/>
        </w:rPr>
        <w:t>Individuals</w:t>
      </w:r>
    </w:p>
    <w:p w14:paraId="28B77A1C" w14:textId="21A9DEF5" w:rsidR="00494F8D" w:rsidRPr="00494F8D" w:rsidRDefault="00494F8D" w:rsidP="003F06A6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lang w:val="en-US"/>
        </w:rPr>
      </w:pPr>
      <w:r w:rsidRPr="00494F8D">
        <w:rPr>
          <w:rFonts w:ascii="Segoe UI Emoji" w:eastAsia="MS Mincho" w:hAnsi="Segoe UI Emoji" w:cs="Segoe UI Emoji"/>
          <w:b/>
          <w:bCs/>
          <w:lang w:val="en-US"/>
        </w:rPr>
        <w:t>✅</w:t>
      </w:r>
      <w:r w:rsidRPr="00494F8D">
        <w:rPr>
          <w:rFonts w:ascii="Calibri" w:eastAsia="MS Mincho" w:hAnsi="Calibri" w:cs="Calibri"/>
          <w:b/>
          <w:bCs/>
          <w:lang w:val="en-US"/>
        </w:rPr>
        <w:t xml:space="preserve"> </w:t>
      </w:r>
      <w:r w:rsidRPr="003F06A6">
        <w:rPr>
          <w:rFonts w:ascii="Calibri" w:eastAsia="MS Mincho" w:hAnsi="Calibri" w:cs="Calibri"/>
          <w:b/>
          <w:bCs/>
          <w:sz w:val="28"/>
          <w:szCs w:val="28"/>
          <w:lang w:val="en-US"/>
        </w:rPr>
        <w:t>Before the Review</w:t>
      </w:r>
    </w:p>
    <w:p w14:paraId="30DEC729" w14:textId="7E4D2194" w:rsidR="003A2FB9" w:rsidRPr="003F06A6" w:rsidRDefault="003A2FB9" w:rsidP="003F06A6">
      <w:pPr>
        <w:pStyle w:val="ListParagraph"/>
        <w:numPr>
          <w:ilvl w:val="0"/>
          <w:numId w:val="6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3F06A6">
        <w:rPr>
          <w:rFonts w:ascii="Calibri" w:eastAsia="MS Mincho" w:hAnsi="Calibri" w:cs="Calibri"/>
          <w:i/>
          <w:iCs/>
          <w:lang w:val="en-US"/>
        </w:rPr>
        <w:t>Review</w:t>
      </w:r>
      <w:r w:rsidRPr="003F06A6">
        <w:rPr>
          <w:rFonts w:ascii="Calibri" w:eastAsia="MS Mincho" w:hAnsi="Calibri" w:cs="Calibri"/>
          <w:lang w:val="en-US"/>
        </w:rPr>
        <w:t xml:space="preserve"> </w:t>
      </w:r>
      <w:r w:rsidR="00711688" w:rsidRPr="003F06A6">
        <w:rPr>
          <w:rFonts w:ascii="Calibri" w:eastAsia="MS Mincho" w:hAnsi="Calibri" w:cs="Calibri"/>
          <w:lang w:val="en-US"/>
        </w:rPr>
        <w:t xml:space="preserve">your </w:t>
      </w:r>
      <w:r w:rsidR="00692284" w:rsidRPr="003F06A6">
        <w:rPr>
          <w:rFonts w:ascii="Calibri" w:eastAsia="MS Mincho" w:hAnsi="Calibri" w:cs="Calibri"/>
          <w:lang w:val="en-US"/>
        </w:rPr>
        <w:t xml:space="preserve">feedback and </w:t>
      </w:r>
      <w:r w:rsidRPr="003F06A6">
        <w:rPr>
          <w:rFonts w:ascii="Calibri" w:eastAsia="MS Mincho" w:hAnsi="Calibri" w:cs="Calibri"/>
          <w:lang w:val="en-US"/>
        </w:rPr>
        <w:t xml:space="preserve">actions from </w:t>
      </w:r>
      <w:r w:rsidR="00711688" w:rsidRPr="003F06A6">
        <w:rPr>
          <w:rFonts w:ascii="Calibri" w:eastAsia="MS Mincho" w:hAnsi="Calibri" w:cs="Calibri"/>
          <w:lang w:val="en-US"/>
        </w:rPr>
        <w:t xml:space="preserve">your </w:t>
      </w:r>
      <w:r w:rsidRPr="003F06A6">
        <w:rPr>
          <w:rFonts w:ascii="Calibri" w:eastAsia="MS Mincho" w:hAnsi="Calibri" w:cs="Calibri"/>
          <w:lang w:val="en-US"/>
        </w:rPr>
        <w:t xml:space="preserve">previous year’s performance review </w:t>
      </w:r>
    </w:p>
    <w:p w14:paraId="51B11F65" w14:textId="77777777" w:rsidR="003F06A6" w:rsidRDefault="00494F8D" w:rsidP="003F06A6">
      <w:pPr>
        <w:pStyle w:val="ListParagraph"/>
        <w:numPr>
          <w:ilvl w:val="0"/>
          <w:numId w:val="6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3F06A6">
        <w:rPr>
          <w:rFonts w:ascii="Calibri" w:eastAsia="MS Mincho" w:hAnsi="Calibri" w:cs="Calibri"/>
          <w:i/>
          <w:iCs/>
          <w:lang w:val="en-US"/>
        </w:rPr>
        <w:t>Reflect</w:t>
      </w:r>
      <w:r w:rsidRPr="003F06A6">
        <w:rPr>
          <w:rFonts w:ascii="Calibri" w:eastAsia="MS Mincho" w:hAnsi="Calibri" w:cs="Calibri"/>
          <w:lang w:val="en-US"/>
        </w:rPr>
        <w:t xml:space="preserve"> on recent achievements and challenges. </w:t>
      </w:r>
    </w:p>
    <w:p w14:paraId="58276B93" w14:textId="77777777" w:rsidR="003F06A6" w:rsidRDefault="00494F8D" w:rsidP="003F06A6">
      <w:pPr>
        <w:pStyle w:val="ListParagraph"/>
        <w:numPr>
          <w:ilvl w:val="0"/>
          <w:numId w:val="6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3F06A6">
        <w:rPr>
          <w:rFonts w:ascii="Calibri" w:eastAsia="MS Mincho" w:hAnsi="Calibri" w:cs="Calibri"/>
          <w:i/>
          <w:iCs/>
          <w:lang w:val="en-US"/>
        </w:rPr>
        <w:t>Identify</w:t>
      </w:r>
      <w:r w:rsidRPr="003F06A6">
        <w:rPr>
          <w:rFonts w:ascii="Calibri" w:eastAsia="MS Mincho" w:hAnsi="Calibri" w:cs="Calibri"/>
          <w:lang w:val="en-US"/>
        </w:rPr>
        <w:t xml:space="preserve"> support needs </w:t>
      </w:r>
      <w:r w:rsidR="00711688" w:rsidRPr="003F06A6">
        <w:rPr>
          <w:rFonts w:ascii="Calibri" w:eastAsia="MS Mincho" w:hAnsi="Calibri" w:cs="Calibri"/>
          <w:lang w:val="en-US"/>
        </w:rPr>
        <w:t>and</w:t>
      </w:r>
      <w:r w:rsidRPr="003F06A6">
        <w:rPr>
          <w:rFonts w:ascii="Calibri" w:eastAsia="MS Mincho" w:hAnsi="Calibri" w:cs="Calibri"/>
          <w:lang w:val="en-US"/>
        </w:rPr>
        <w:t xml:space="preserve"> </w:t>
      </w:r>
      <w:r w:rsidR="00A042D1" w:rsidRPr="003F06A6">
        <w:rPr>
          <w:rFonts w:ascii="Calibri" w:eastAsia="MS Mincho" w:hAnsi="Calibri" w:cs="Calibri"/>
          <w:lang w:val="en-US"/>
        </w:rPr>
        <w:t>objective</w:t>
      </w:r>
      <w:r w:rsidRPr="003F06A6">
        <w:rPr>
          <w:rFonts w:ascii="Calibri" w:eastAsia="MS Mincho" w:hAnsi="Calibri" w:cs="Calibri"/>
          <w:lang w:val="en-US"/>
        </w:rPr>
        <w:t xml:space="preserve"> </w:t>
      </w:r>
      <w:r w:rsidR="00711688" w:rsidRPr="003F06A6">
        <w:rPr>
          <w:rFonts w:ascii="Calibri" w:eastAsia="MS Mincho" w:hAnsi="Calibri" w:cs="Calibri"/>
          <w:lang w:val="en-US"/>
        </w:rPr>
        <w:t>progress.</w:t>
      </w:r>
    </w:p>
    <w:p w14:paraId="21D43F38" w14:textId="0D6AE031" w:rsidR="00494F8D" w:rsidRPr="003F06A6" w:rsidRDefault="00494F8D" w:rsidP="003F06A6">
      <w:pPr>
        <w:pStyle w:val="ListParagraph"/>
        <w:numPr>
          <w:ilvl w:val="0"/>
          <w:numId w:val="6"/>
        </w:numPr>
        <w:snapToGrid w:val="0"/>
        <w:spacing w:before="120" w:after="120" w:line="276" w:lineRule="auto"/>
        <w:contextualSpacing w:val="0"/>
        <w:rPr>
          <w:rFonts w:ascii="Calibri" w:eastAsia="MS Mincho" w:hAnsi="Calibri" w:cs="Calibri"/>
          <w:lang w:val="en-US"/>
        </w:rPr>
      </w:pPr>
      <w:r w:rsidRPr="003F06A6">
        <w:rPr>
          <w:rFonts w:ascii="Calibri" w:eastAsia="MS Mincho" w:hAnsi="Calibri" w:cs="Calibri"/>
          <w:lang w:val="en-US"/>
        </w:rPr>
        <w:t xml:space="preserve">Think about skills or </w:t>
      </w:r>
      <w:r w:rsidRPr="003F06A6">
        <w:rPr>
          <w:rFonts w:ascii="Calibri" w:eastAsia="MS Mincho" w:hAnsi="Calibri" w:cs="Calibri"/>
          <w:i/>
          <w:iCs/>
          <w:lang w:val="en-US"/>
        </w:rPr>
        <w:t>growth</w:t>
      </w:r>
      <w:r w:rsidRPr="003F06A6">
        <w:rPr>
          <w:rFonts w:ascii="Calibri" w:eastAsia="MS Mincho" w:hAnsi="Calibri" w:cs="Calibri"/>
          <w:lang w:val="en-US"/>
        </w:rPr>
        <w:t xml:space="preserve"> areas you want to explore.</w:t>
      </w:r>
    </w:p>
    <w:p w14:paraId="67DC2A4C" w14:textId="77777777" w:rsidR="00753A48" w:rsidRPr="003F06A6" w:rsidRDefault="00753A48" w:rsidP="003F06A6">
      <w:pPr>
        <w:snapToGrid w:val="0"/>
        <w:spacing w:before="120" w:after="120" w:line="276" w:lineRule="auto"/>
        <w:rPr>
          <w:rFonts w:ascii="Calibri" w:eastAsia="MS Mincho" w:hAnsi="Calibri" w:cs="Calibri"/>
          <w:sz w:val="10"/>
          <w:szCs w:val="10"/>
          <w:lang w:val="en-US"/>
        </w:rPr>
      </w:pPr>
    </w:p>
    <w:p w14:paraId="6689FFEA" w14:textId="77777777" w:rsidR="00494F8D" w:rsidRPr="00494F8D" w:rsidRDefault="00494F8D" w:rsidP="003F06A6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lang w:val="en-US"/>
        </w:rPr>
      </w:pPr>
      <w:r w:rsidRPr="00494F8D">
        <w:rPr>
          <w:rFonts w:ascii="Segoe UI Emoji" w:eastAsia="MS Mincho" w:hAnsi="Segoe UI Emoji" w:cs="Segoe UI Emoji"/>
          <w:b/>
          <w:bCs/>
          <w:lang w:val="en-US"/>
        </w:rPr>
        <w:t>🗣️</w:t>
      </w:r>
      <w:r w:rsidRPr="00494F8D">
        <w:rPr>
          <w:rFonts w:ascii="Calibri" w:eastAsia="MS Mincho" w:hAnsi="Calibri" w:cs="Calibri"/>
          <w:b/>
          <w:bCs/>
          <w:lang w:val="en-US"/>
        </w:rPr>
        <w:t xml:space="preserve"> </w:t>
      </w:r>
      <w:r w:rsidRPr="003F06A6">
        <w:rPr>
          <w:rFonts w:ascii="Calibri" w:eastAsia="MS Mincho" w:hAnsi="Calibri" w:cs="Calibri"/>
          <w:b/>
          <w:bCs/>
          <w:sz w:val="28"/>
          <w:szCs w:val="28"/>
          <w:lang w:val="en-US"/>
        </w:rPr>
        <w:t>During the Conversation</w:t>
      </w:r>
    </w:p>
    <w:p w14:paraId="5031531A" w14:textId="77777777" w:rsidR="003F06A6" w:rsidRDefault="00494F8D" w:rsidP="003F06A6">
      <w:pPr>
        <w:adjustRightInd w:val="0"/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  <w:r w:rsidRPr="00494F8D">
        <w:rPr>
          <w:rFonts w:ascii="Calibri" w:eastAsia="MS Mincho" w:hAnsi="Calibri" w:cs="Calibri"/>
          <w:lang w:val="en-US"/>
        </w:rPr>
        <w:t xml:space="preserve">1. </w:t>
      </w:r>
      <w:r w:rsidRPr="00494F8D">
        <w:rPr>
          <w:rFonts w:ascii="Calibri" w:eastAsia="MS Mincho" w:hAnsi="Calibri" w:cs="Calibri"/>
          <w:i/>
          <w:iCs/>
          <w:lang w:val="en-US"/>
        </w:rPr>
        <w:t>Share Wins</w:t>
      </w:r>
      <w:r w:rsidRPr="00494F8D">
        <w:rPr>
          <w:rFonts w:ascii="Calibri" w:eastAsia="MS Mincho" w:hAnsi="Calibri" w:cs="Calibri"/>
          <w:lang w:val="en-US"/>
        </w:rPr>
        <w:t xml:space="preserve"> – Talk about recent contributions.</w:t>
      </w:r>
    </w:p>
    <w:p w14:paraId="0C1A650D" w14:textId="77777777" w:rsidR="003F06A6" w:rsidRDefault="00494F8D" w:rsidP="003F06A6">
      <w:pPr>
        <w:adjustRightInd w:val="0"/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  <w:r w:rsidRPr="00494F8D">
        <w:rPr>
          <w:rFonts w:ascii="Calibri" w:eastAsia="MS Mincho" w:hAnsi="Calibri" w:cs="Calibri"/>
          <w:lang w:val="en-US"/>
        </w:rPr>
        <w:t xml:space="preserve">2. </w:t>
      </w:r>
      <w:r w:rsidRPr="00494F8D">
        <w:rPr>
          <w:rFonts w:ascii="Calibri" w:eastAsia="MS Mincho" w:hAnsi="Calibri" w:cs="Calibri"/>
          <w:i/>
          <w:iCs/>
          <w:lang w:val="en-US"/>
        </w:rPr>
        <w:t>Be Honest</w:t>
      </w:r>
      <w:r w:rsidRPr="00494F8D">
        <w:rPr>
          <w:rFonts w:ascii="Calibri" w:eastAsia="MS Mincho" w:hAnsi="Calibri" w:cs="Calibri"/>
          <w:lang w:val="en-US"/>
        </w:rPr>
        <w:t xml:space="preserve"> – Mention blockers or changes in priorities.</w:t>
      </w:r>
    </w:p>
    <w:p w14:paraId="43BF5981" w14:textId="77777777" w:rsidR="003F06A6" w:rsidRDefault="00494F8D" w:rsidP="003F06A6">
      <w:pPr>
        <w:adjustRightInd w:val="0"/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  <w:r w:rsidRPr="00494F8D">
        <w:rPr>
          <w:rFonts w:ascii="Calibri" w:eastAsia="MS Mincho" w:hAnsi="Calibri" w:cs="Calibri"/>
          <w:lang w:val="en-US"/>
        </w:rPr>
        <w:t xml:space="preserve">3. </w:t>
      </w:r>
      <w:r w:rsidRPr="00494F8D">
        <w:rPr>
          <w:rFonts w:ascii="Calibri" w:eastAsia="MS Mincho" w:hAnsi="Calibri" w:cs="Calibri"/>
          <w:i/>
          <w:iCs/>
          <w:lang w:val="en-US"/>
        </w:rPr>
        <w:t>Ask Questions</w:t>
      </w:r>
      <w:r w:rsidRPr="00494F8D">
        <w:rPr>
          <w:rFonts w:ascii="Calibri" w:eastAsia="MS Mincho" w:hAnsi="Calibri" w:cs="Calibri"/>
          <w:lang w:val="en-US"/>
        </w:rPr>
        <w:t xml:space="preserve"> – “How am I tracking from your </w:t>
      </w:r>
      <w:r w:rsidR="003A2FB9">
        <w:rPr>
          <w:rFonts w:ascii="Calibri" w:eastAsia="MS Mincho" w:hAnsi="Calibri" w:cs="Calibri"/>
          <w:lang w:val="en-US"/>
        </w:rPr>
        <w:t>perspective</w:t>
      </w:r>
      <w:r w:rsidR="00711688">
        <w:rPr>
          <w:rFonts w:ascii="Calibri" w:eastAsia="MS Mincho" w:hAnsi="Calibri" w:cs="Calibri"/>
          <w:lang w:val="en-US"/>
        </w:rPr>
        <w:t>?</w:t>
      </w:r>
      <w:r w:rsidRPr="00494F8D">
        <w:rPr>
          <w:rFonts w:ascii="Calibri" w:eastAsia="MS Mincho" w:hAnsi="Calibri" w:cs="Calibri"/>
          <w:lang w:val="en-US"/>
        </w:rPr>
        <w:t>”</w:t>
      </w:r>
    </w:p>
    <w:p w14:paraId="572B932A" w14:textId="1ED98534" w:rsidR="00494F8D" w:rsidRDefault="00494F8D" w:rsidP="003F06A6">
      <w:pPr>
        <w:adjustRightInd w:val="0"/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  <w:r w:rsidRPr="00494F8D">
        <w:rPr>
          <w:rFonts w:ascii="Calibri" w:eastAsia="MS Mincho" w:hAnsi="Calibri" w:cs="Calibri"/>
          <w:lang w:val="en-US"/>
        </w:rPr>
        <w:t xml:space="preserve">4. </w:t>
      </w:r>
      <w:r w:rsidR="003A2FB9">
        <w:rPr>
          <w:rFonts w:ascii="Calibri" w:eastAsia="MS Mincho" w:hAnsi="Calibri" w:cs="Calibri"/>
          <w:i/>
          <w:iCs/>
          <w:lang w:val="en-US"/>
        </w:rPr>
        <w:t xml:space="preserve">Growth &amp; Development </w:t>
      </w:r>
      <w:r w:rsidRPr="00494F8D">
        <w:rPr>
          <w:rFonts w:ascii="Calibri" w:eastAsia="MS Mincho" w:hAnsi="Calibri" w:cs="Calibri"/>
          <w:lang w:val="en-US"/>
        </w:rPr>
        <w:t xml:space="preserve">– </w:t>
      </w:r>
      <w:r w:rsidR="003A2FB9">
        <w:rPr>
          <w:rFonts w:ascii="Calibri" w:eastAsia="MS Mincho" w:hAnsi="Calibri" w:cs="Calibri"/>
          <w:lang w:val="en-US"/>
        </w:rPr>
        <w:t>Discuss suggestions for progression.</w:t>
      </w:r>
    </w:p>
    <w:p w14:paraId="09A51F05" w14:textId="77777777" w:rsidR="003F06A6" w:rsidRPr="003F06A6" w:rsidRDefault="003F06A6" w:rsidP="003F06A6">
      <w:pPr>
        <w:adjustRightInd w:val="0"/>
        <w:snapToGrid w:val="0"/>
        <w:spacing w:before="120" w:after="120" w:line="276" w:lineRule="auto"/>
        <w:rPr>
          <w:rFonts w:ascii="Calibri" w:eastAsia="MS Mincho" w:hAnsi="Calibri" w:cs="Calibri"/>
          <w:sz w:val="12"/>
          <w:szCs w:val="12"/>
          <w:lang w:val="en-US"/>
        </w:rPr>
      </w:pPr>
    </w:p>
    <w:p w14:paraId="3DB9A652" w14:textId="77777777" w:rsidR="00494F8D" w:rsidRPr="00494F8D" w:rsidRDefault="00494F8D" w:rsidP="003F06A6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lang w:val="en-US"/>
        </w:rPr>
      </w:pPr>
      <w:r w:rsidRPr="00494F8D">
        <w:rPr>
          <w:rFonts w:ascii="Segoe UI Emoji" w:eastAsia="MS Mincho" w:hAnsi="Segoe UI Emoji" w:cs="Segoe UI Emoji"/>
          <w:b/>
          <w:bCs/>
          <w:lang w:val="en-US"/>
        </w:rPr>
        <w:t>📝</w:t>
      </w:r>
      <w:r w:rsidRPr="00494F8D">
        <w:rPr>
          <w:rFonts w:ascii="Calibri" w:eastAsia="MS Mincho" w:hAnsi="Calibri" w:cs="Calibri"/>
          <w:b/>
          <w:bCs/>
          <w:lang w:val="en-US"/>
        </w:rPr>
        <w:t xml:space="preserve"> </w:t>
      </w:r>
      <w:r w:rsidRPr="003F06A6">
        <w:rPr>
          <w:rFonts w:ascii="Calibri" w:eastAsia="MS Mincho" w:hAnsi="Calibri" w:cs="Calibri"/>
          <w:b/>
          <w:bCs/>
          <w:sz w:val="28"/>
          <w:szCs w:val="28"/>
          <w:lang w:val="en-US"/>
        </w:rPr>
        <w:t>After the Conversation</w:t>
      </w:r>
    </w:p>
    <w:p w14:paraId="5F04D8EF" w14:textId="77777777" w:rsidR="003F06A6" w:rsidRDefault="00494F8D" w:rsidP="003F06A6">
      <w:pPr>
        <w:pStyle w:val="ListParagraph"/>
        <w:numPr>
          <w:ilvl w:val="0"/>
          <w:numId w:val="8"/>
        </w:numPr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  <w:r w:rsidRPr="003F06A6">
        <w:rPr>
          <w:rFonts w:ascii="Calibri" w:eastAsia="MS Mincho" w:hAnsi="Calibri" w:cs="Calibri"/>
          <w:lang w:val="en-US"/>
        </w:rPr>
        <w:t>Write down personal notes or action items.</w:t>
      </w:r>
    </w:p>
    <w:p w14:paraId="162E7F7E" w14:textId="1DD7131C" w:rsidR="00494F8D" w:rsidRPr="003F06A6" w:rsidRDefault="00494F8D" w:rsidP="003F06A6">
      <w:pPr>
        <w:pStyle w:val="ListParagraph"/>
        <w:numPr>
          <w:ilvl w:val="0"/>
          <w:numId w:val="8"/>
        </w:numPr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  <w:r w:rsidRPr="003F06A6">
        <w:rPr>
          <w:rFonts w:ascii="Calibri" w:eastAsia="MS Mincho" w:hAnsi="Calibri" w:cs="Calibri"/>
          <w:lang w:val="en-US"/>
        </w:rPr>
        <w:t xml:space="preserve"> Follow through on </w:t>
      </w:r>
      <w:proofErr w:type="gramStart"/>
      <w:r w:rsidRPr="003F06A6">
        <w:rPr>
          <w:rFonts w:ascii="Calibri" w:eastAsia="MS Mincho" w:hAnsi="Calibri" w:cs="Calibri"/>
          <w:lang w:val="en-US"/>
        </w:rPr>
        <w:t>next</w:t>
      </w:r>
      <w:proofErr w:type="gramEnd"/>
      <w:r w:rsidRPr="003F06A6">
        <w:rPr>
          <w:rFonts w:ascii="Calibri" w:eastAsia="MS Mincho" w:hAnsi="Calibri" w:cs="Calibri"/>
          <w:lang w:val="en-US"/>
        </w:rPr>
        <w:t xml:space="preserve"> steps discussed.</w:t>
      </w:r>
    </w:p>
    <w:p w14:paraId="74FB985D" w14:textId="4D4C7376" w:rsidR="00711688" w:rsidRPr="003F06A6" w:rsidRDefault="00711688" w:rsidP="003F06A6">
      <w:pPr>
        <w:pStyle w:val="ListParagraph"/>
        <w:numPr>
          <w:ilvl w:val="0"/>
          <w:numId w:val="8"/>
        </w:numPr>
        <w:snapToGrid w:val="0"/>
        <w:spacing w:before="120" w:after="120" w:line="276" w:lineRule="auto"/>
        <w:rPr>
          <w:rFonts w:ascii="Calibri" w:eastAsia="MS Mincho" w:hAnsi="Calibri" w:cs="Calibri"/>
          <w:lang w:val="en-US"/>
        </w:rPr>
      </w:pPr>
      <w:r w:rsidRPr="003F06A6">
        <w:rPr>
          <w:rFonts w:ascii="Calibri" w:eastAsia="MS Mincho" w:hAnsi="Calibri" w:cs="Calibri"/>
          <w:lang w:val="en-US"/>
        </w:rPr>
        <w:t xml:space="preserve">Confirm </w:t>
      </w:r>
      <w:r w:rsidR="003F06A6">
        <w:rPr>
          <w:rFonts w:ascii="Calibri" w:eastAsia="MS Mincho" w:hAnsi="Calibri" w:cs="Calibri"/>
          <w:lang w:val="en-US"/>
        </w:rPr>
        <w:t>in</w:t>
      </w:r>
      <w:r w:rsidRPr="003F06A6">
        <w:rPr>
          <w:rFonts w:ascii="Calibri" w:eastAsia="MS Mincho" w:hAnsi="Calibri" w:cs="Calibri"/>
          <w:lang w:val="en-US"/>
        </w:rPr>
        <w:t xml:space="preserve"> </w:t>
      </w:r>
      <w:r w:rsidRPr="003F06A6">
        <w:rPr>
          <w:rFonts w:ascii="Calibri" w:eastAsia="MS Mincho" w:hAnsi="Calibri" w:cs="Calibri"/>
          <w:b/>
          <w:bCs/>
          <w:lang w:val="en-US"/>
        </w:rPr>
        <w:t>Splash</w:t>
      </w:r>
      <w:r w:rsidRPr="003F06A6">
        <w:rPr>
          <w:rFonts w:ascii="Calibri" w:eastAsia="MS Mincho" w:hAnsi="Calibri" w:cs="Calibri"/>
          <w:lang w:val="en-US"/>
        </w:rPr>
        <w:t xml:space="preserve"> that you have had your review.</w:t>
      </w:r>
    </w:p>
    <w:p w14:paraId="14E0C4B9" w14:textId="77777777" w:rsidR="00711688" w:rsidRPr="003F06A6" w:rsidRDefault="00711688" w:rsidP="003F06A6">
      <w:pPr>
        <w:snapToGrid w:val="0"/>
        <w:spacing w:before="120" w:after="120" w:line="276" w:lineRule="auto"/>
        <w:rPr>
          <w:rFonts w:ascii="Calibri" w:eastAsia="MS Mincho" w:hAnsi="Calibri" w:cs="Calibri"/>
          <w:sz w:val="14"/>
          <w:szCs w:val="14"/>
          <w:lang w:val="en-US"/>
        </w:rPr>
      </w:pPr>
    </w:p>
    <w:p w14:paraId="10DDC73D" w14:textId="7FDF9BE3" w:rsidR="00494F8D" w:rsidRPr="00494F8D" w:rsidRDefault="00494F8D" w:rsidP="003F06A6">
      <w:pPr>
        <w:snapToGrid w:val="0"/>
        <w:spacing w:before="120" w:after="120" w:line="276" w:lineRule="auto"/>
        <w:rPr>
          <w:rFonts w:ascii="Calibri" w:eastAsia="MS Mincho" w:hAnsi="Calibri" w:cs="Calibri"/>
          <w:b/>
          <w:bCs/>
          <w:lang w:val="en-US"/>
        </w:rPr>
      </w:pPr>
      <w:r w:rsidRPr="00494F8D">
        <w:rPr>
          <w:rFonts w:ascii="Segoe UI Emoji" w:eastAsia="MS Mincho" w:hAnsi="Segoe UI Emoji" w:cs="Segoe UI Emoji"/>
          <w:b/>
          <w:bCs/>
          <w:lang w:val="en-US"/>
        </w:rPr>
        <w:t>🔁</w:t>
      </w:r>
      <w:r w:rsidRPr="00494F8D">
        <w:rPr>
          <w:rFonts w:ascii="Calibri" w:eastAsia="MS Mincho" w:hAnsi="Calibri" w:cs="Calibri"/>
          <w:b/>
          <w:bCs/>
          <w:lang w:val="en-US"/>
        </w:rPr>
        <w:t xml:space="preserve"> Mid-Year Review</w:t>
      </w:r>
      <w:r w:rsidR="0064304B">
        <w:rPr>
          <w:rFonts w:ascii="Calibri" w:eastAsia="MS Mincho" w:hAnsi="Calibri" w:cs="Calibri"/>
          <w:b/>
          <w:bCs/>
          <w:lang w:val="en-US"/>
        </w:rPr>
        <w:t xml:space="preserve"> vs. Full Year Review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3116"/>
      </w:tblGrid>
      <w:tr w:rsidR="00494F8D" w:rsidRPr="00494F8D" w14:paraId="7021BCBF" w14:textId="77777777" w:rsidTr="003F06A6">
        <w:tc>
          <w:tcPr>
            <w:tcW w:w="2547" w:type="dxa"/>
            <w:shd w:val="clear" w:color="auto" w:fill="5B9BD5" w:themeFill="accent5"/>
          </w:tcPr>
          <w:p w14:paraId="2731270F" w14:textId="77777777" w:rsidR="00494F8D" w:rsidRPr="00494F8D" w:rsidRDefault="00494F8D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>Feature</w:t>
            </w:r>
          </w:p>
        </w:tc>
        <w:tc>
          <w:tcPr>
            <w:tcW w:w="2977" w:type="dxa"/>
            <w:shd w:val="clear" w:color="auto" w:fill="5B9BD5" w:themeFill="accent5"/>
          </w:tcPr>
          <w:p w14:paraId="23B43142" w14:textId="27701738" w:rsidR="00494F8D" w:rsidRPr="00494F8D" w:rsidRDefault="00494F8D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>Mid-Year Review</w:t>
            </w:r>
          </w:p>
        </w:tc>
        <w:tc>
          <w:tcPr>
            <w:tcW w:w="3116" w:type="dxa"/>
            <w:shd w:val="clear" w:color="auto" w:fill="5B9BD5" w:themeFill="accent5"/>
          </w:tcPr>
          <w:p w14:paraId="52D27D67" w14:textId="22FDC7AE" w:rsidR="00494F8D" w:rsidRPr="00494F8D" w:rsidRDefault="000B0710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 xml:space="preserve">Full </w:t>
            </w:r>
            <w:r w:rsidR="00494F8D" w:rsidRPr="00494F8D">
              <w:rPr>
                <w:rFonts w:ascii="Calibri" w:eastAsia="MS Mincho" w:hAnsi="Calibri" w:cs="Calibri"/>
                <w:lang w:val="en-US"/>
              </w:rPr>
              <w:t>Year Review</w:t>
            </w:r>
          </w:p>
        </w:tc>
      </w:tr>
      <w:tr w:rsidR="0079021C" w:rsidRPr="00494F8D" w14:paraId="5026A275" w14:textId="77777777" w:rsidTr="003F06A6">
        <w:tc>
          <w:tcPr>
            <w:tcW w:w="2547" w:type="dxa"/>
            <w:shd w:val="clear" w:color="auto" w:fill="B4C6E7" w:themeFill="accent1" w:themeFillTint="66"/>
          </w:tcPr>
          <w:p w14:paraId="12F1B5AA" w14:textId="654945F6" w:rsidR="0079021C" w:rsidRPr="00494F8D" w:rsidRDefault="0079021C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 xml:space="preserve">Purpose </w:t>
            </w:r>
          </w:p>
        </w:tc>
        <w:tc>
          <w:tcPr>
            <w:tcW w:w="2977" w:type="dxa"/>
          </w:tcPr>
          <w:p w14:paraId="3CB64C3E" w14:textId="47E778E0" w:rsidR="0079021C" w:rsidRDefault="0079021C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 xml:space="preserve">Performance </w:t>
            </w:r>
            <w:r w:rsidR="0060694E">
              <w:rPr>
                <w:rFonts w:ascii="Calibri" w:eastAsia="MS Mincho" w:hAnsi="Calibri" w:cs="Calibri"/>
                <w:lang w:val="en-US"/>
              </w:rPr>
              <w:t xml:space="preserve">- </w:t>
            </w:r>
            <w:proofErr w:type="gramStart"/>
            <w:r>
              <w:rPr>
                <w:rFonts w:ascii="Calibri" w:eastAsia="MS Mincho" w:hAnsi="Calibri" w:cs="Calibri"/>
                <w:lang w:val="en-US"/>
              </w:rPr>
              <w:t>check in</w:t>
            </w:r>
            <w:proofErr w:type="gramEnd"/>
          </w:p>
          <w:p w14:paraId="5DD2F8DF" w14:textId="421A44C5" w:rsidR="0079021C" w:rsidRPr="00494F8D" w:rsidRDefault="0079021C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Objectives</w:t>
            </w:r>
            <w:r w:rsidR="0060694E">
              <w:rPr>
                <w:rFonts w:ascii="Calibri" w:eastAsia="MS Mincho" w:hAnsi="Calibri" w:cs="Calibri"/>
                <w:lang w:val="en-US"/>
              </w:rPr>
              <w:t xml:space="preserve"> -</w:t>
            </w:r>
            <w:r>
              <w:rPr>
                <w:rFonts w:ascii="Calibri" w:eastAsia="MS Mincho" w:hAnsi="Calibri" w:cs="Calibri"/>
                <w:lang w:val="en-US"/>
              </w:rPr>
              <w:t xml:space="preserve"> discuss progress</w:t>
            </w:r>
          </w:p>
        </w:tc>
        <w:tc>
          <w:tcPr>
            <w:tcW w:w="3116" w:type="dxa"/>
          </w:tcPr>
          <w:p w14:paraId="01A2731C" w14:textId="6062D11E" w:rsidR="0079021C" w:rsidRDefault="0079021C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 xml:space="preserve">Formal </w:t>
            </w:r>
            <w:r>
              <w:rPr>
                <w:rFonts w:ascii="Calibri" w:eastAsia="MS Mincho" w:hAnsi="Calibri" w:cs="Calibri"/>
                <w:lang w:val="en-US"/>
              </w:rPr>
              <w:t>review</w:t>
            </w:r>
            <w:r w:rsidR="00CE5ED9">
              <w:rPr>
                <w:rFonts w:ascii="Calibri" w:eastAsia="MS Mincho" w:hAnsi="Calibri" w:cs="Calibri"/>
                <w:lang w:val="en-US"/>
              </w:rPr>
              <w:t>, discuss</w:t>
            </w:r>
            <w:r w:rsidR="00F70764">
              <w:rPr>
                <w:rFonts w:ascii="Calibri" w:eastAsia="MS Mincho" w:hAnsi="Calibri" w:cs="Calibri"/>
                <w:lang w:val="en-US"/>
              </w:rPr>
              <w:t xml:space="preserve"> performance, 360 and current and future objectives</w:t>
            </w:r>
            <w:r w:rsidR="00CE5ED9">
              <w:rPr>
                <w:rFonts w:ascii="Calibri" w:eastAsia="MS Mincho" w:hAnsi="Calibri" w:cs="Calibri"/>
                <w:lang w:val="en-US"/>
              </w:rPr>
              <w:t xml:space="preserve"> </w:t>
            </w:r>
          </w:p>
        </w:tc>
      </w:tr>
      <w:tr w:rsidR="00494F8D" w:rsidRPr="00494F8D" w14:paraId="50520005" w14:textId="77777777" w:rsidTr="003F06A6">
        <w:tc>
          <w:tcPr>
            <w:tcW w:w="2547" w:type="dxa"/>
            <w:shd w:val="clear" w:color="auto" w:fill="B4C6E7" w:themeFill="accent1" w:themeFillTint="66"/>
          </w:tcPr>
          <w:p w14:paraId="5952CD8B" w14:textId="77777777" w:rsidR="00494F8D" w:rsidRPr="00494F8D" w:rsidRDefault="00494F8D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>Tone</w:t>
            </w:r>
          </w:p>
        </w:tc>
        <w:tc>
          <w:tcPr>
            <w:tcW w:w="2977" w:type="dxa"/>
          </w:tcPr>
          <w:p w14:paraId="58A42589" w14:textId="2B858F32" w:rsidR="00494F8D" w:rsidRPr="00494F8D" w:rsidRDefault="00494F8D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 w:rsidRPr="00494F8D">
              <w:rPr>
                <w:rFonts w:ascii="Calibri" w:eastAsia="MS Mincho" w:hAnsi="Calibri" w:cs="Calibri"/>
                <w:lang w:val="en-US"/>
              </w:rPr>
              <w:t>Conversational</w:t>
            </w:r>
          </w:p>
        </w:tc>
        <w:tc>
          <w:tcPr>
            <w:tcW w:w="3116" w:type="dxa"/>
          </w:tcPr>
          <w:p w14:paraId="2C40E305" w14:textId="21F419FA" w:rsidR="00494F8D" w:rsidRPr="00494F8D" w:rsidRDefault="00897D9F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D</w:t>
            </w:r>
            <w:r w:rsidR="00494F8D" w:rsidRPr="00494F8D">
              <w:rPr>
                <w:rFonts w:ascii="Calibri" w:eastAsia="MS Mincho" w:hAnsi="Calibri" w:cs="Calibri"/>
                <w:lang w:val="en-US"/>
              </w:rPr>
              <w:t>ocumented</w:t>
            </w:r>
          </w:p>
        </w:tc>
      </w:tr>
      <w:tr w:rsidR="00494F8D" w:rsidRPr="00494F8D" w14:paraId="218F9BCF" w14:textId="77777777" w:rsidTr="003F06A6">
        <w:tc>
          <w:tcPr>
            <w:tcW w:w="2547" w:type="dxa"/>
            <w:shd w:val="clear" w:color="auto" w:fill="B4C6E7" w:themeFill="accent1" w:themeFillTint="66"/>
          </w:tcPr>
          <w:p w14:paraId="74D7AB69" w14:textId="0AE6737F" w:rsidR="00494F8D" w:rsidRPr="00494F8D" w:rsidRDefault="00B77B66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D</w:t>
            </w:r>
            <w:r w:rsidR="00494F8D" w:rsidRPr="00494F8D">
              <w:rPr>
                <w:rFonts w:ascii="Calibri" w:eastAsia="MS Mincho" w:hAnsi="Calibri" w:cs="Calibri"/>
                <w:lang w:val="en-US"/>
              </w:rPr>
              <w:t>ocumentation</w:t>
            </w:r>
          </w:p>
        </w:tc>
        <w:tc>
          <w:tcPr>
            <w:tcW w:w="2977" w:type="dxa"/>
          </w:tcPr>
          <w:p w14:paraId="10D7D50E" w14:textId="71266A48" w:rsidR="00494F8D" w:rsidRPr="00494F8D" w:rsidRDefault="00897D9F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Tick box for completion in Splash</w:t>
            </w:r>
          </w:p>
        </w:tc>
        <w:tc>
          <w:tcPr>
            <w:tcW w:w="3116" w:type="dxa"/>
          </w:tcPr>
          <w:p w14:paraId="431541F1" w14:textId="2A12439B" w:rsidR="00494F8D" w:rsidRPr="00494F8D" w:rsidRDefault="00C2508D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Splash completion</w:t>
            </w:r>
            <w:r w:rsidR="00494F8D" w:rsidRPr="00494F8D">
              <w:rPr>
                <w:rFonts w:ascii="Calibri" w:eastAsia="MS Mincho" w:hAnsi="Calibri" w:cs="Calibri"/>
                <w:lang w:val="en-US"/>
              </w:rPr>
              <w:t xml:space="preserve"> required</w:t>
            </w:r>
          </w:p>
        </w:tc>
      </w:tr>
      <w:tr w:rsidR="000B0710" w:rsidRPr="00494F8D" w14:paraId="495BDF23" w14:textId="77777777" w:rsidTr="003F06A6">
        <w:tc>
          <w:tcPr>
            <w:tcW w:w="2547" w:type="dxa"/>
            <w:shd w:val="clear" w:color="auto" w:fill="B4C6E7" w:themeFill="accent1" w:themeFillTint="66"/>
          </w:tcPr>
          <w:p w14:paraId="2CE6DA4C" w14:textId="61569A40" w:rsidR="000B0710" w:rsidRPr="00494F8D" w:rsidRDefault="000B0710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bookmarkStart w:id="0" w:name="_Hlk198030633"/>
            <w:r>
              <w:rPr>
                <w:rFonts w:ascii="Calibri" w:eastAsia="MS Mincho" w:hAnsi="Calibri" w:cs="Calibri"/>
                <w:lang w:val="en-US"/>
              </w:rPr>
              <w:t>360</w:t>
            </w:r>
          </w:p>
        </w:tc>
        <w:tc>
          <w:tcPr>
            <w:tcW w:w="2977" w:type="dxa"/>
          </w:tcPr>
          <w:p w14:paraId="2F5156CC" w14:textId="0A2AC980" w:rsidR="000B0710" w:rsidRPr="00494F8D" w:rsidRDefault="000B0710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No</w:t>
            </w:r>
          </w:p>
        </w:tc>
        <w:tc>
          <w:tcPr>
            <w:tcW w:w="3116" w:type="dxa"/>
          </w:tcPr>
          <w:p w14:paraId="5E7BAAFF" w14:textId="77CB255A" w:rsidR="000B0710" w:rsidRPr="00494F8D" w:rsidRDefault="000B0710" w:rsidP="003F06A6">
            <w:pPr>
              <w:snapToGrid w:val="0"/>
              <w:spacing w:before="120" w:after="120" w:line="276" w:lineRule="auto"/>
              <w:rPr>
                <w:rFonts w:ascii="Calibri" w:eastAsia="MS Mincho" w:hAnsi="Calibri" w:cs="Calibri"/>
                <w:lang w:val="en-US"/>
              </w:rPr>
            </w:pPr>
            <w:r>
              <w:rPr>
                <w:rFonts w:ascii="Calibri" w:eastAsia="MS Mincho" w:hAnsi="Calibri" w:cs="Calibri"/>
                <w:lang w:val="en-US"/>
              </w:rPr>
              <w:t>Yes</w:t>
            </w:r>
          </w:p>
        </w:tc>
      </w:tr>
      <w:bookmarkEnd w:id="0"/>
    </w:tbl>
    <w:p w14:paraId="677342F3" w14:textId="77777777" w:rsidR="00056C3D" w:rsidRDefault="00056C3D" w:rsidP="003F06A6">
      <w:pPr>
        <w:snapToGrid w:val="0"/>
        <w:spacing w:before="120" w:after="120"/>
      </w:pPr>
    </w:p>
    <w:sectPr w:rsidR="00056C3D" w:rsidSect="003F06A6">
      <w:headerReference w:type="default" r:id="rId10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0FCA" w14:textId="77777777" w:rsidR="00E01F0E" w:rsidRDefault="00E01F0E" w:rsidP="008B17E8">
      <w:r>
        <w:separator/>
      </w:r>
    </w:p>
  </w:endnote>
  <w:endnote w:type="continuationSeparator" w:id="0">
    <w:p w14:paraId="476005FE" w14:textId="77777777" w:rsidR="00E01F0E" w:rsidRDefault="00E01F0E" w:rsidP="008B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5355" w14:textId="77777777" w:rsidR="00E01F0E" w:rsidRDefault="00E01F0E" w:rsidP="008B17E8">
      <w:r>
        <w:separator/>
      </w:r>
    </w:p>
  </w:footnote>
  <w:footnote w:type="continuationSeparator" w:id="0">
    <w:p w14:paraId="6AFAF6A4" w14:textId="77777777" w:rsidR="00E01F0E" w:rsidRDefault="00E01F0E" w:rsidP="008B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6CC6" w14:textId="5145ED9E" w:rsidR="009F261B" w:rsidRPr="00E574DE" w:rsidRDefault="00226E6E" w:rsidP="009F261B">
    <w:pPr>
      <w:pStyle w:val="Header"/>
      <w:jc w:val="center"/>
      <w:rPr>
        <w:b/>
        <w:bCs/>
        <w:sz w:val="36"/>
        <w:szCs w:val="36"/>
      </w:rPr>
    </w:pPr>
    <w:r w:rsidRPr="00E574DE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8412D97" wp14:editId="077EE24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731520" cy="955194"/>
          <wp:effectExtent l="0" t="0" r="0" b="0"/>
          <wp:wrapTight wrapText="bothSides">
            <wp:wrapPolygon edited="0">
              <wp:start x="0" y="0"/>
              <wp:lineTo x="0" y="21112"/>
              <wp:lineTo x="20813" y="21112"/>
              <wp:lineTo x="20813" y="0"/>
              <wp:lineTo x="0" y="0"/>
            </wp:wrapPolygon>
          </wp:wrapTight>
          <wp:docPr id="401299334" name="Picture 401299334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96092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95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3ADD" w:rsidRPr="009C3ADD">
      <w:rPr>
        <w:b/>
        <w:bCs/>
        <w:color w:val="5B9BD5" w:themeColor="accent5"/>
      </w:rPr>
      <w:t xml:space="preserve">           </w:t>
    </w:r>
    <w:r w:rsidR="009F261B" w:rsidRPr="00E574DE">
      <w:rPr>
        <w:b/>
        <w:bCs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69932FD7" wp14:editId="4E9F31D5">
          <wp:simplePos x="0" y="0"/>
          <wp:positionH relativeFrom="column">
            <wp:posOffset>-6350</wp:posOffset>
          </wp:positionH>
          <wp:positionV relativeFrom="paragraph">
            <wp:posOffset>-81280</wp:posOffset>
          </wp:positionV>
          <wp:extent cx="731520" cy="955194"/>
          <wp:effectExtent l="0" t="0" r="0" b="0"/>
          <wp:wrapTight wrapText="bothSides">
            <wp:wrapPolygon edited="0">
              <wp:start x="0" y="0"/>
              <wp:lineTo x="0" y="21112"/>
              <wp:lineTo x="20813" y="21112"/>
              <wp:lineTo x="20813" y="0"/>
              <wp:lineTo x="0" y="0"/>
            </wp:wrapPolygon>
          </wp:wrapTight>
          <wp:docPr id="263530443" name="Picture 263530443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96092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95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6D5A">
      <w:rPr>
        <w:b/>
        <w:bCs/>
        <w:noProof/>
        <w:sz w:val="36"/>
        <w:szCs w:val="36"/>
      </w:rPr>
      <w:t>Mid Year Performance Review Guidelines</w:t>
    </w:r>
    <w:r w:rsidR="00DA2364">
      <w:rPr>
        <w:b/>
        <w:bCs/>
        <w:sz w:val="36"/>
        <w:szCs w:val="36"/>
      </w:rPr>
      <w:t xml:space="preserve"> </w:t>
    </w:r>
  </w:p>
  <w:p w14:paraId="265E4A2E" w14:textId="4DD7C451" w:rsidR="008B17E8" w:rsidRPr="009C3ADD" w:rsidRDefault="008B17E8" w:rsidP="009C3ADD">
    <w:pPr>
      <w:pStyle w:val="Header"/>
      <w:rPr>
        <w:b/>
        <w:bCs/>
        <w:color w:val="5B9BD5" w:themeColor="accent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5B7"/>
    <w:multiLevelType w:val="hybridMultilevel"/>
    <w:tmpl w:val="D3B0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594F"/>
    <w:multiLevelType w:val="hybridMultilevel"/>
    <w:tmpl w:val="E2EAE1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522CD"/>
    <w:multiLevelType w:val="hybridMultilevel"/>
    <w:tmpl w:val="75887888"/>
    <w:lvl w:ilvl="0" w:tplc="B71C2A3A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41EC"/>
    <w:multiLevelType w:val="hybridMultilevel"/>
    <w:tmpl w:val="257204E8"/>
    <w:lvl w:ilvl="0" w:tplc="B71C2A3A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4488F"/>
    <w:multiLevelType w:val="hybridMultilevel"/>
    <w:tmpl w:val="C998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02D1"/>
    <w:multiLevelType w:val="hybridMultilevel"/>
    <w:tmpl w:val="8B1E6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655A5E"/>
    <w:multiLevelType w:val="hybridMultilevel"/>
    <w:tmpl w:val="48D8D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315B7"/>
    <w:multiLevelType w:val="hybridMultilevel"/>
    <w:tmpl w:val="A8E848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5450F"/>
    <w:multiLevelType w:val="hybridMultilevel"/>
    <w:tmpl w:val="0BCE6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035070">
    <w:abstractNumId w:val="4"/>
  </w:num>
  <w:num w:numId="2" w16cid:durableId="337540456">
    <w:abstractNumId w:val="8"/>
  </w:num>
  <w:num w:numId="3" w16cid:durableId="1672567449">
    <w:abstractNumId w:val="7"/>
  </w:num>
  <w:num w:numId="4" w16cid:durableId="837384793">
    <w:abstractNumId w:val="0"/>
  </w:num>
  <w:num w:numId="5" w16cid:durableId="1896310088">
    <w:abstractNumId w:val="6"/>
  </w:num>
  <w:num w:numId="6" w16cid:durableId="236520027">
    <w:abstractNumId w:val="1"/>
  </w:num>
  <w:num w:numId="7" w16cid:durableId="1394082579">
    <w:abstractNumId w:val="3"/>
  </w:num>
  <w:num w:numId="8" w16cid:durableId="1436830603">
    <w:abstractNumId w:val="5"/>
  </w:num>
  <w:num w:numId="9" w16cid:durableId="146554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E8"/>
    <w:rsid w:val="00056C3D"/>
    <w:rsid w:val="000679CB"/>
    <w:rsid w:val="0009765D"/>
    <w:rsid w:val="000A6914"/>
    <w:rsid w:val="000B0710"/>
    <w:rsid w:val="000C4AFE"/>
    <w:rsid w:val="000E353B"/>
    <w:rsid w:val="000F0F5B"/>
    <w:rsid w:val="00226E6E"/>
    <w:rsid w:val="002B2462"/>
    <w:rsid w:val="002C06E8"/>
    <w:rsid w:val="0034645E"/>
    <w:rsid w:val="003A2FB9"/>
    <w:rsid w:val="003C0D85"/>
    <w:rsid w:val="003C4311"/>
    <w:rsid w:val="003F06A6"/>
    <w:rsid w:val="003F1DCF"/>
    <w:rsid w:val="0045489A"/>
    <w:rsid w:val="00494F8D"/>
    <w:rsid w:val="005A2B0F"/>
    <w:rsid w:val="005A7C5F"/>
    <w:rsid w:val="005D34B3"/>
    <w:rsid w:val="0060694E"/>
    <w:rsid w:val="00634C4E"/>
    <w:rsid w:val="0064304B"/>
    <w:rsid w:val="00654D0F"/>
    <w:rsid w:val="00681762"/>
    <w:rsid w:val="00692284"/>
    <w:rsid w:val="0069296E"/>
    <w:rsid w:val="006B0CE5"/>
    <w:rsid w:val="006B2EC4"/>
    <w:rsid w:val="00711688"/>
    <w:rsid w:val="00725155"/>
    <w:rsid w:val="00753A48"/>
    <w:rsid w:val="0079021C"/>
    <w:rsid w:val="00834038"/>
    <w:rsid w:val="00886D5A"/>
    <w:rsid w:val="00893973"/>
    <w:rsid w:val="00897D9F"/>
    <w:rsid w:val="008B0E34"/>
    <w:rsid w:val="008B17E8"/>
    <w:rsid w:val="008F2DBB"/>
    <w:rsid w:val="00925EE5"/>
    <w:rsid w:val="00967222"/>
    <w:rsid w:val="009B0101"/>
    <w:rsid w:val="009C3ADD"/>
    <w:rsid w:val="009F0A74"/>
    <w:rsid w:val="009F261B"/>
    <w:rsid w:val="00A042D1"/>
    <w:rsid w:val="00A3787F"/>
    <w:rsid w:val="00AA4D02"/>
    <w:rsid w:val="00B1488D"/>
    <w:rsid w:val="00B6342E"/>
    <w:rsid w:val="00B77B66"/>
    <w:rsid w:val="00C2508D"/>
    <w:rsid w:val="00C2554A"/>
    <w:rsid w:val="00C5273E"/>
    <w:rsid w:val="00CA4FCF"/>
    <w:rsid w:val="00CA5D1D"/>
    <w:rsid w:val="00CE5ED9"/>
    <w:rsid w:val="00CF2388"/>
    <w:rsid w:val="00D41164"/>
    <w:rsid w:val="00DA2364"/>
    <w:rsid w:val="00DF6382"/>
    <w:rsid w:val="00E01F0E"/>
    <w:rsid w:val="00E30A7C"/>
    <w:rsid w:val="00E67189"/>
    <w:rsid w:val="00E70E51"/>
    <w:rsid w:val="00F70764"/>
    <w:rsid w:val="00F91BF9"/>
    <w:rsid w:val="00F9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952E"/>
  <w15:chartTrackingRefBased/>
  <w15:docId w15:val="{B2F2E3CF-4073-424B-89F8-720B6C89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E8"/>
    <w:pPr>
      <w:spacing w:after="0" w:line="240" w:lineRule="auto"/>
    </w:pPr>
    <w:rPr>
      <w:rFonts w:ascii="Arial" w:eastAsia="Times New Roman" w:hAnsi="Arial" w:cs="Arial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LMlearnermodtable11">
    <w:name w:val="ILM learner mod table 11"/>
    <w:basedOn w:val="TableNormal"/>
    <w:uiPriority w:val="99"/>
    <w:rsid w:val="008B17E8"/>
    <w:pPr>
      <w:spacing w:after="0" w:line="240" w:lineRule="auto"/>
    </w:pPr>
    <w:rPr>
      <w:rFonts w:ascii="Times New Roman" w:eastAsia="Times New Roman" w:hAnsi="Times New Roman" w:cs="Times New Roman"/>
      <w:color w:val="FE8306"/>
      <w:sz w:val="20"/>
      <w:szCs w:val="20"/>
      <w:lang w:eastAsia="ja-JP"/>
    </w:rPr>
    <w:tblPr>
      <w:tblBorders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  <w:insideH w:val="single" w:sz="6" w:space="0" w:color="A5A5A5"/>
        <w:insideV w:val="single" w:sz="6" w:space="0" w:color="A5A5A5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8A0"/>
      </w:tcPr>
    </w:tblStylePr>
  </w:style>
  <w:style w:type="paragraph" w:styleId="Header">
    <w:name w:val="header"/>
    <w:basedOn w:val="Normal"/>
    <w:link w:val="HeaderChar"/>
    <w:uiPriority w:val="99"/>
    <w:unhideWhenUsed/>
    <w:rsid w:val="008B1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E8"/>
    <w:rPr>
      <w:rFonts w:ascii="Arial" w:eastAsia="Times New Roman" w:hAnsi="Arial" w:cs="Arial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8B1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E8"/>
    <w:rPr>
      <w:rFonts w:ascii="Arial" w:eastAsia="Times New Roman" w:hAnsi="Arial" w:cs="Arial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8B17E8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8B0E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C65616FDAA9448B9FA3CE0536590A" ma:contentTypeVersion="14" ma:contentTypeDescription="Create a new document." ma:contentTypeScope="" ma:versionID="3ccea8114738d91853d09d1a8423dfff">
  <xsd:schema xmlns:xsd="http://www.w3.org/2001/XMLSchema" xmlns:xs="http://www.w3.org/2001/XMLSchema" xmlns:p="http://schemas.microsoft.com/office/2006/metadata/properties" xmlns:ns3="7b4a51eb-8b01-4f3c-8187-4171796c3871" xmlns:ns4="451334bd-d3c7-41a2-a704-515d2b2df9c0" targetNamespace="http://schemas.microsoft.com/office/2006/metadata/properties" ma:root="true" ma:fieldsID="03b4a1929cb9e9339271b23e2630e2e7" ns3:_="" ns4:_="">
    <xsd:import namespace="7b4a51eb-8b01-4f3c-8187-4171796c3871"/>
    <xsd:import namespace="451334bd-d3c7-41a2-a704-515d2b2df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a51eb-8b01-4f3c-8187-4171796c3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34bd-d3c7-41a2-a704-515d2b2df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20FCA-50D6-4EE2-9547-AA1FA159D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DB1AF-3399-4685-AD51-D73B470D4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a51eb-8b01-4f3c-8187-4171796c3871"/>
    <ds:schemaRef ds:uri="451334bd-d3c7-41a2-a704-515d2b2df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838EC-4FB3-4754-B859-F73DD5189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Business College Limited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Barwise</dc:creator>
  <cp:keywords/>
  <dc:description/>
  <cp:lastModifiedBy>Harsa Beagley</cp:lastModifiedBy>
  <cp:revision>9</cp:revision>
  <dcterms:created xsi:type="dcterms:W3CDTF">2025-05-22T09:09:00Z</dcterms:created>
  <dcterms:modified xsi:type="dcterms:W3CDTF">2025-05-27T14:05:00Z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0x01010071CC65616FDAA9448B9FA3CE0536590A</vt:lpwstr>
  </property>
</Properties>
</file>